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D05" w:rsidRPr="007E10CF" w:rsidRDefault="002C7D05">
      <w:pPr>
        <w:shd w:val="clear" w:color="auto" w:fill="FFFFFF"/>
        <w:jc w:val="center"/>
        <w:rPr>
          <w:rFonts w:ascii="Arial" w:hAnsi="Arial"/>
          <w:snapToGrid w:val="0"/>
        </w:rPr>
      </w:pPr>
      <w:r w:rsidRPr="007E10CF">
        <w:rPr>
          <w:rFonts w:ascii="Arial" w:hAnsi="Arial"/>
          <w:b/>
          <w:snapToGrid w:val="0"/>
        </w:rPr>
        <w:t xml:space="preserve">ДОГОВОР </w:t>
      </w:r>
      <w:r w:rsidR="00887D36">
        <w:rPr>
          <w:rFonts w:ascii="Arial" w:hAnsi="Arial"/>
          <w:b/>
          <w:snapToGrid w:val="0"/>
        </w:rPr>
        <w:t>№</w:t>
      </w:r>
      <w:r w:rsidR="00231C06">
        <w:rPr>
          <w:rFonts w:ascii="Arial" w:hAnsi="Arial"/>
          <w:b/>
          <w:snapToGrid w:val="0"/>
        </w:rPr>
        <w:t xml:space="preserve"> </w:t>
      </w:r>
      <w:r w:rsidR="00586EC7">
        <w:rPr>
          <w:rFonts w:ascii="Arial" w:hAnsi="Arial"/>
          <w:b/>
          <w:snapToGrid w:val="0"/>
        </w:rPr>
        <w:t>_________</w:t>
      </w:r>
    </w:p>
    <w:p w:rsidR="002C7D05" w:rsidRPr="007E10CF" w:rsidRDefault="002C7D05">
      <w:pPr>
        <w:pStyle w:val="a3"/>
        <w:jc w:val="center"/>
        <w:rPr>
          <w:color w:val="auto"/>
          <w:sz w:val="20"/>
        </w:rPr>
      </w:pPr>
      <w:r w:rsidRPr="007E10CF">
        <w:rPr>
          <w:color w:val="auto"/>
          <w:sz w:val="20"/>
        </w:rPr>
        <w:t>УПРАВЛЕНИЯ  МНОГОКВАРТИРНЫМ ДОМОМ</w:t>
      </w:r>
    </w:p>
    <w:p w:rsidR="00FC5ECE" w:rsidRPr="007E10CF" w:rsidRDefault="003C4D51" w:rsidP="00FC5ECE">
      <w:pPr>
        <w:pStyle w:val="a3"/>
        <w:jc w:val="center"/>
        <w:rPr>
          <w:color w:val="auto"/>
          <w:sz w:val="18"/>
        </w:rPr>
      </w:pPr>
      <w:r w:rsidRPr="007E10CF">
        <w:rPr>
          <w:color w:val="auto"/>
          <w:sz w:val="20"/>
        </w:rPr>
        <w:t xml:space="preserve"> по адресу:</w:t>
      </w:r>
      <w:r w:rsidR="00821604" w:rsidRPr="007E10CF">
        <w:rPr>
          <w:color w:val="auto"/>
          <w:sz w:val="20"/>
        </w:rPr>
        <w:t xml:space="preserve"> Россия, Владимирская обл., </w:t>
      </w:r>
      <w:bookmarkStart w:id="0" w:name="OLE_LINK8"/>
      <w:r w:rsidR="00586EC7">
        <w:rPr>
          <w:color w:val="auto"/>
          <w:sz w:val="20"/>
        </w:rPr>
        <w:t>______________</w:t>
      </w:r>
      <w:r w:rsidR="00B82193">
        <w:rPr>
          <w:color w:val="auto"/>
          <w:sz w:val="20"/>
        </w:rPr>
        <w:t xml:space="preserve">, </w:t>
      </w:r>
      <w:r w:rsidR="00FC5ECE" w:rsidRPr="007E10CF">
        <w:rPr>
          <w:color w:val="auto"/>
          <w:sz w:val="20"/>
        </w:rPr>
        <w:t>ул.</w:t>
      </w:r>
      <w:r w:rsidR="00FC5ECE">
        <w:rPr>
          <w:color w:val="auto"/>
          <w:sz w:val="20"/>
        </w:rPr>
        <w:t xml:space="preserve"> </w:t>
      </w:r>
      <w:r w:rsidR="00586EC7">
        <w:rPr>
          <w:color w:val="auto"/>
          <w:sz w:val="20"/>
        </w:rPr>
        <w:t>__________</w:t>
      </w:r>
      <w:r w:rsidR="00FC5ECE" w:rsidRPr="007E10CF">
        <w:rPr>
          <w:color w:val="auto"/>
          <w:sz w:val="20"/>
        </w:rPr>
        <w:t xml:space="preserve">, д. </w:t>
      </w:r>
      <w:r w:rsidR="00586EC7">
        <w:rPr>
          <w:color w:val="auto"/>
          <w:sz w:val="20"/>
        </w:rPr>
        <w:t>_______</w:t>
      </w:r>
    </w:p>
    <w:bookmarkEnd w:id="0"/>
    <w:p w:rsidR="00743EF9" w:rsidRDefault="00743EF9" w:rsidP="00FC5ECE">
      <w:pPr>
        <w:pStyle w:val="a3"/>
        <w:jc w:val="center"/>
        <w:rPr>
          <w:sz w:val="18"/>
        </w:rPr>
      </w:pPr>
    </w:p>
    <w:p w:rsidR="003D0C92" w:rsidRPr="002C4F09" w:rsidRDefault="00061B8D" w:rsidP="003D0C92">
      <w:pPr>
        <w:shd w:val="clear" w:color="auto" w:fill="FFFFFF"/>
        <w:rPr>
          <w:b/>
          <w:snapToGrid w:val="0"/>
          <w:sz w:val="18"/>
        </w:rPr>
      </w:pPr>
      <w:r>
        <w:rPr>
          <w:snapToGrid w:val="0"/>
          <w:sz w:val="18"/>
        </w:rPr>
        <w:t xml:space="preserve">                </w:t>
      </w:r>
      <w:r w:rsidR="003D0C92" w:rsidRPr="002C4F09">
        <w:rPr>
          <w:b/>
          <w:snapToGrid w:val="0"/>
          <w:sz w:val="18"/>
        </w:rPr>
        <w:t>г. Кольчугино</w:t>
      </w:r>
      <w:r w:rsidR="003D0C92" w:rsidRPr="002C4F09">
        <w:rPr>
          <w:b/>
          <w:snapToGrid w:val="0"/>
          <w:sz w:val="18"/>
        </w:rPr>
        <w:tab/>
      </w:r>
      <w:r w:rsidR="003D0C92" w:rsidRPr="002C4F09">
        <w:rPr>
          <w:b/>
          <w:snapToGrid w:val="0"/>
          <w:sz w:val="18"/>
        </w:rPr>
        <w:tab/>
      </w:r>
      <w:r w:rsidR="003D0C92">
        <w:rPr>
          <w:b/>
          <w:snapToGrid w:val="0"/>
          <w:sz w:val="18"/>
        </w:rPr>
        <w:t xml:space="preserve">                                </w:t>
      </w:r>
      <w:r w:rsidR="003D0C92" w:rsidRPr="002C4F09">
        <w:rPr>
          <w:b/>
          <w:snapToGrid w:val="0"/>
          <w:sz w:val="18"/>
        </w:rPr>
        <w:t xml:space="preserve">                                                                           </w:t>
      </w:r>
      <w:r w:rsidR="00E0086E">
        <w:rPr>
          <w:b/>
          <w:snapToGrid w:val="0"/>
          <w:sz w:val="18"/>
        </w:rPr>
        <w:t>«</w:t>
      </w:r>
      <w:r w:rsidR="00595A4B">
        <w:rPr>
          <w:b/>
          <w:snapToGrid w:val="0"/>
          <w:sz w:val="18"/>
        </w:rPr>
        <w:t>_______</w:t>
      </w:r>
      <w:r w:rsidR="00E0086E">
        <w:rPr>
          <w:b/>
          <w:snapToGrid w:val="0"/>
          <w:sz w:val="18"/>
        </w:rPr>
        <w:t>»</w:t>
      </w:r>
      <w:r w:rsidR="0042668C">
        <w:rPr>
          <w:b/>
          <w:snapToGrid w:val="0"/>
          <w:sz w:val="18"/>
        </w:rPr>
        <w:t xml:space="preserve"> </w:t>
      </w:r>
      <w:r w:rsidR="002D652F">
        <w:rPr>
          <w:b/>
          <w:snapToGrid w:val="0"/>
          <w:sz w:val="18"/>
        </w:rPr>
        <w:t>_______</w:t>
      </w:r>
      <w:r w:rsidR="00E0086E">
        <w:rPr>
          <w:b/>
          <w:snapToGrid w:val="0"/>
          <w:sz w:val="18"/>
        </w:rPr>
        <w:t>20</w:t>
      </w:r>
      <w:r w:rsidR="002D652F">
        <w:rPr>
          <w:b/>
          <w:snapToGrid w:val="0"/>
          <w:sz w:val="18"/>
        </w:rPr>
        <w:t>2</w:t>
      </w:r>
      <w:r w:rsidR="00586EC7">
        <w:rPr>
          <w:b/>
          <w:snapToGrid w:val="0"/>
          <w:sz w:val="18"/>
        </w:rPr>
        <w:t>__</w:t>
      </w:r>
      <w:r w:rsidR="00E0086E">
        <w:rPr>
          <w:b/>
          <w:snapToGrid w:val="0"/>
          <w:sz w:val="18"/>
        </w:rPr>
        <w:t xml:space="preserve"> </w:t>
      </w:r>
      <w:r w:rsidR="003D0C92" w:rsidRPr="002C4F09">
        <w:rPr>
          <w:b/>
          <w:snapToGrid w:val="0"/>
          <w:sz w:val="18"/>
        </w:rPr>
        <w:t xml:space="preserve">г. </w:t>
      </w:r>
    </w:p>
    <w:p w:rsidR="003D0C92" w:rsidRPr="007E10CF" w:rsidRDefault="003D0C92" w:rsidP="003D0C92">
      <w:pPr>
        <w:shd w:val="clear" w:color="auto" w:fill="FFFFFF"/>
        <w:rPr>
          <w:snapToGrid w:val="0"/>
          <w:sz w:val="18"/>
        </w:rPr>
      </w:pPr>
    </w:p>
    <w:p w:rsidR="003D0C92" w:rsidRDefault="003D0C92" w:rsidP="003D0C92">
      <w:pPr>
        <w:shd w:val="clear" w:color="auto" w:fill="FFFFFF"/>
        <w:ind w:firstLine="720"/>
        <w:jc w:val="both"/>
        <w:rPr>
          <w:snapToGrid w:val="0"/>
          <w:sz w:val="18"/>
          <w:szCs w:val="18"/>
        </w:rPr>
      </w:pPr>
      <w:r w:rsidRPr="002C4F09">
        <w:rPr>
          <w:b/>
          <w:snapToGrid w:val="0"/>
          <w:sz w:val="18"/>
          <w:szCs w:val="18"/>
        </w:rPr>
        <w:t>Граждане-собственники</w:t>
      </w:r>
      <w:r w:rsidRPr="007E10CF">
        <w:rPr>
          <w:snapToGrid w:val="0"/>
          <w:sz w:val="18"/>
          <w:szCs w:val="18"/>
        </w:rPr>
        <w:t xml:space="preserve"> жилых и нежилых помещений в многоквартирном доме, и владельцы жилых  помещений по иным основаниям, предоставляющие жилые помещения гражданам в социальный найм или найм, а так же, собственники нежилых помещений или их владельцы по иным законным основаниям, далее по тексту «Собственники»,  с  одной  стороны, и </w:t>
      </w:r>
    </w:p>
    <w:p w:rsidR="003D0C92" w:rsidRPr="007E10CF" w:rsidRDefault="003D0C92" w:rsidP="003D0C92">
      <w:pPr>
        <w:shd w:val="clear" w:color="auto" w:fill="FFFFFF"/>
        <w:ind w:firstLine="720"/>
        <w:jc w:val="both"/>
        <w:rPr>
          <w:snapToGrid w:val="0"/>
          <w:sz w:val="18"/>
          <w:szCs w:val="18"/>
        </w:rPr>
      </w:pPr>
      <w:r w:rsidRPr="002C4F09">
        <w:rPr>
          <w:b/>
          <w:snapToGrid w:val="0"/>
          <w:sz w:val="18"/>
          <w:szCs w:val="18"/>
        </w:rPr>
        <w:t>ООО «</w:t>
      </w:r>
      <w:r w:rsidR="00586EC7">
        <w:rPr>
          <w:b/>
          <w:snapToGrid w:val="0"/>
          <w:sz w:val="18"/>
          <w:szCs w:val="18"/>
        </w:rPr>
        <w:t>ЖЭУ № 3</w:t>
      </w:r>
      <w:r w:rsidR="00FA43D6">
        <w:rPr>
          <w:b/>
          <w:snapToGrid w:val="0"/>
          <w:sz w:val="18"/>
          <w:szCs w:val="18"/>
        </w:rPr>
        <w:t>»</w:t>
      </w:r>
      <w:r w:rsidRPr="002C4F09">
        <w:rPr>
          <w:b/>
          <w:snapToGrid w:val="0"/>
          <w:sz w:val="18"/>
          <w:szCs w:val="18"/>
        </w:rPr>
        <w:t>,</w:t>
      </w:r>
      <w:r w:rsidRPr="007E10CF">
        <w:rPr>
          <w:snapToGrid w:val="0"/>
          <w:sz w:val="18"/>
          <w:szCs w:val="18"/>
        </w:rPr>
        <w:t xml:space="preserve"> в лице Генерального директора </w:t>
      </w:r>
      <w:r w:rsidR="00586EC7">
        <w:rPr>
          <w:snapToGrid w:val="0"/>
          <w:sz w:val="18"/>
          <w:szCs w:val="18"/>
        </w:rPr>
        <w:t>Ульянова А.Ф.</w:t>
      </w:r>
      <w:r w:rsidRPr="007E10CF">
        <w:rPr>
          <w:snapToGrid w:val="0"/>
          <w:sz w:val="18"/>
          <w:szCs w:val="18"/>
        </w:rPr>
        <w:t>., действующего на основании Устава, далее по тексту «Управляющая организация», с другой стороны, именуемые в дальнейшем «Стороны», заключили настоящий договор о нижеследующем:</w:t>
      </w:r>
    </w:p>
    <w:p w:rsidR="002C7D05" w:rsidRPr="007E10CF" w:rsidRDefault="002C7D05" w:rsidP="003D0C92">
      <w:pPr>
        <w:shd w:val="clear" w:color="auto" w:fill="FFFFFF"/>
        <w:jc w:val="center"/>
        <w:rPr>
          <w:b/>
          <w:snapToGrid w:val="0"/>
          <w:sz w:val="18"/>
          <w:szCs w:val="18"/>
        </w:rPr>
      </w:pPr>
      <w:r w:rsidRPr="007E10CF">
        <w:rPr>
          <w:b/>
          <w:snapToGrid w:val="0"/>
          <w:sz w:val="18"/>
          <w:szCs w:val="18"/>
        </w:rPr>
        <w:t>1.ПРЕДМЕТ  ДОГОВОРА  И  ОБЩИЕ  ПОЛОЖЕНИЯ</w:t>
      </w:r>
    </w:p>
    <w:p w:rsidR="002C7D05" w:rsidRPr="007E10CF" w:rsidRDefault="002C7D05" w:rsidP="0044072B">
      <w:pPr>
        <w:pStyle w:val="30"/>
        <w:ind w:firstLine="720"/>
        <w:rPr>
          <w:color w:val="auto"/>
          <w:sz w:val="18"/>
          <w:szCs w:val="18"/>
        </w:rPr>
      </w:pPr>
      <w:r w:rsidRPr="007E10CF">
        <w:rPr>
          <w:color w:val="auto"/>
          <w:sz w:val="18"/>
          <w:szCs w:val="18"/>
        </w:rPr>
        <w:t>1.1.</w:t>
      </w:r>
      <w:r w:rsidR="00821604" w:rsidRPr="007E10CF">
        <w:rPr>
          <w:color w:val="auto"/>
          <w:sz w:val="18"/>
          <w:szCs w:val="18"/>
        </w:rPr>
        <w:t xml:space="preserve"> «</w:t>
      </w:r>
      <w:r w:rsidRPr="007E10CF">
        <w:rPr>
          <w:color w:val="auto"/>
          <w:sz w:val="18"/>
          <w:szCs w:val="18"/>
        </w:rPr>
        <w:t>Собственники</w:t>
      </w:r>
      <w:r w:rsidR="00821604" w:rsidRPr="007E10CF">
        <w:rPr>
          <w:color w:val="auto"/>
          <w:sz w:val="18"/>
          <w:szCs w:val="18"/>
        </w:rPr>
        <w:t>»</w:t>
      </w:r>
      <w:r w:rsidR="009F1460">
        <w:rPr>
          <w:color w:val="auto"/>
          <w:sz w:val="18"/>
          <w:szCs w:val="18"/>
        </w:rPr>
        <w:t xml:space="preserve"> </w:t>
      </w:r>
      <w:r w:rsidRPr="007E10CF">
        <w:rPr>
          <w:color w:val="auto"/>
          <w:sz w:val="18"/>
          <w:szCs w:val="18"/>
        </w:rPr>
        <w:t xml:space="preserve">в многоквартирном доме </w:t>
      </w:r>
      <w:r w:rsidR="00821604" w:rsidRPr="007E10CF">
        <w:rPr>
          <w:color w:val="auto"/>
          <w:sz w:val="18"/>
          <w:szCs w:val="18"/>
        </w:rPr>
        <w:t xml:space="preserve"> </w:t>
      </w:r>
      <w:r w:rsidR="00FC5ECE" w:rsidRPr="00EC41FD">
        <w:rPr>
          <w:b/>
          <w:color w:val="auto"/>
          <w:sz w:val="18"/>
          <w:szCs w:val="18"/>
        </w:rPr>
        <w:t xml:space="preserve">№ </w:t>
      </w:r>
      <w:r w:rsidR="00586EC7">
        <w:rPr>
          <w:b/>
          <w:color w:val="auto"/>
          <w:sz w:val="18"/>
          <w:szCs w:val="18"/>
        </w:rPr>
        <w:t>__</w:t>
      </w:r>
      <w:r w:rsidR="00FC5ECE" w:rsidRPr="00EC41FD">
        <w:rPr>
          <w:b/>
          <w:color w:val="auto"/>
          <w:sz w:val="18"/>
          <w:szCs w:val="18"/>
        </w:rPr>
        <w:t xml:space="preserve"> по адресу: </w:t>
      </w:r>
      <w:r w:rsidR="00586EC7">
        <w:rPr>
          <w:b/>
          <w:color w:val="auto"/>
          <w:sz w:val="18"/>
          <w:szCs w:val="18"/>
        </w:rPr>
        <w:t>___________________________</w:t>
      </w:r>
      <w:r w:rsidR="009F1460">
        <w:rPr>
          <w:b/>
          <w:color w:val="auto"/>
          <w:sz w:val="18"/>
          <w:szCs w:val="18"/>
        </w:rPr>
        <w:t>,</w:t>
      </w:r>
      <w:r w:rsidR="00FC5ECE">
        <w:rPr>
          <w:b/>
          <w:color w:val="auto"/>
          <w:sz w:val="18"/>
          <w:szCs w:val="18"/>
        </w:rPr>
        <w:t xml:space="preserve"> </w:t>
      </w:r>
      <w:r w:rsidRPr="007E10CF">
        <w:rPr>
          <w:color w:val="auto"/>
          <w:sz w:val="18"/>
          <w:szCs w:val="18"/>
        </w:rPr>
        <w:t xml:space="preserve">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размере, пропорциональном размеру общих площадей вышеуказанных помещений передают, а </w:t>
      </w:r>
      <w:r w:rsidR="00821604" w:rsidRPr="007E10CF">
        <w:rPr>
          <w:color w:val="auto"/>
          <w:sz w:val="18"/>
          <w:szCs w:val="18"/>
        </w:rPr>
        <w:t>«</w:t>
      </w:r>
      <w:r w:rsidRPr="007E10CF">
        <w:rPr>
          <w:color w:val="auto"/>
          <w:sz w:val="18"/>
          <w:szCs w:val="18"/>
        </w:rPr>
        <w:t>Управляющая организация</w:t>
      </w:r>
      <w:r w:rsidR="00821604" w:rsidRPr="007E10CF">
        <w:rPr>
          <w:color w:val="auto"/>
          <w:sz w:val="18"/>
          <w:szCs w:val="18"/>
        </w:rPr>
        <w:t>»</w:t>
      </w:r>
      <w:r w:rsidRPr="007E10CF">
        <w:rPr>
          <w:color w:val="auto"/>
          <w:sz w:val="18"/>
          <w:szCs w:val="18"/>
        </w:rPr>
        <w:t xml:space="preserve"> принимает полномочия по управлению многоквартирным домом за счет средств </w:t>
      </w:r>
      <w:r w:rsidR="00821604" w:rsidRPr="007E10CF">
        <w:rPr>
          <w:color w:val="auto"/>
          <w:sz w:val="18"/>
          <w:szCs w:val="18"/>
        </w:rPr>
        <w:t>«</w:t>
      </w:r>
      <w:r w:rsidRPr="007E10CF">
        <w:rPr>
          <w:color w:val="auto"/>
          <w:sz w:val="18"/>
          <w:szCs w:val="18"/>
        </w:rPr>
        <w:t>Собственников</w:t>
      </w:r>
      <w:r w:rsidR="00821604" w:rsidRPr="007E10CF">
        <w:rPr>
          <w:color w:val="auto"/>
          <w:sz w:val="18"/>
          <w:szCs w:val="18"/>
        </w:rPr>
        <w:t>»</w:t>
      </w:r>
      <w:r w:rsidRPr="007E10CF">
        <w:rPr>
          <w:color w:val="auto"/>
          <w:sz w:val="18"/>
          <w:szCs w:val="18"/>
        </w:rPr>
        <w:t xml:space="preserve"> в целях: </w:t>
      </w:r>
    </w:p>
    <w:p w:rsidR="002C7D05" w:rsidRPr="007E10CF" w:rsidRDefault="002C7D05" w:rsidP="00B652DD">
      <w:pPr>
        <w:pStyle w:val="30"/>
        <w:numPr>
          <w:ilvl w:val="0"/>
          <w:numId w:val="12"/>
        </w:numPr>
        <w:rPr>
          <w:color w:val="auto"/>
          <w:sz w:val="18"/>
        </w:rPr>
      </w:pPr>
      <w:r w:rsidRPr="007E10CF">
        <w:rPr>
          <w:color w:val="auto"/>
          <w:sz w:val="18"/>
        </w:rPr>
        <w:t xml:space="preserve">обеспечения благоприятных и безопасных условий проживания  </w:t>
      </w:r>
      <w:r w:rsidR="00821604" w:rsidRPr="007E10CF">
        <w:rPr>
          <w:color w:val="auto"/>
          <w:sz w:val="18"/>
        </w:rPr>
        <w:t>« Собственников» и иных лиц</w:t>
      </w:r>
      <w:r w:rsidRPr="007E10CF">
        <w:rPr>
          <w:color w:val="auto"/>
          <w:sz w:val="18"/>
        </w:rPr>
        <w:t xml:space="preserve"> и пользования  нежилыми помещениями владельцами  нежилых помещений;</w:t>
      </w:r>
    </w:p>
    <w:p w:rsidR="002C7D05" w:rsidRPr="007E10CF" w:rsidRDefault="002C7D05" w:rsidP="00B652DD">
      <w:pPr>
        <w:pStyle w:val="30"/>
        <w:numPr>
          <w:ilvl w:val="0"/>
          <w:numId w:val="12"/>
        </w:numPr>
        <w:rPr>
          <w:color w:val="auto"/>
          <w:sz w:val="18"/>
        </w:rPr>
      </w:pPr>
      <w:r w:rsidRPr="007E10CF">
        <w:rPr>
          <w:color w:val="auto"/>
          <w:sz w:val="18"/>
        </w:rPr>
        <w:t>обеспечения надлежащего содержания общего имущества  собственников помещений в многоквартирном доме;</w:t>
      </w:r>
    </w:p>
    <w:p w:rsidR="002C7D05" w:rsidRPr="007E10CF" w:rsidRDefault="002C7D05" w:rsidP="00B652DD">
      <w:pPr>
        <w:pStyle w:val="30"/>
        <w:numPr>
          <w:ilvl w:val="0"/>
          <w:numId w:val="12"/>
        </w:numPr>
        <w:rPr>
          <w:color w:val="auto"/>
          <w:sz w:val="18"/>
        </w:rPr>
      </w:pPr>
      <w:r w:rsidRPr="007E10CF">
        <w:rPr>
          <w:color w:val="auto"/>
          <w:sz w:val="18"/>
        </w:rPr>
        <w:t xml:space="preserve">обеспечения </w:t>
      </w:r>
      <w:r w:rsidR="00C23251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Собственников</w:t>
      </w:r>
      <w:r w:rsidR="00C23251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и иных лиц, пользующихся помещениями, жилищно-коммунальными услугами.</w:t>
      </w:r>
    </w:p>
    <w:p w:rsidR="002C7D05" w:rsidRPr="007E10CF" w:rsidRDefault="002C7D05" w:rsidP="0044072B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 xml:space="preserve">1.2. По настоящему договору </w:t>
      </w:r>
      <w:r w:rsidR="00C23251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Управляющая организация</w:t>
      </w:r>
      <w:r w:rsidR="00C23251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действует от имени </w:t>
      </w:r>
      <w:r w:rsidR="00C23251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Собственников</w:t>
      </w:r>
      <w:r w:rsidR="00C23251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за счет осуществляемой оплаты услуг, в пределах этой платы  и на условиях, принятых на общем собрании собственников помещений, согласно протокола общего собран</w:t>
      </w:r>
      <w:r w:rsidR="00331D04" w:rsidRPr="007E10CF">
        <w:rPr>
          <w:color w:val="auto"/>
          <w:sz w:val="18"/>
        </w:rPr>
        <w:t>ия  от «______»______________20</w:t>
      </w:r>
      <w:r w:rsidR="00FA43D6">
        <w:rPr>
          <w:color w:val="auto"/>
          <w:sz w:val="18"/>
        </w:rPr>
        <w:t>2</w:t>
      </w:r>
      <w:r w:rsidR="00586EC7">
        <w:rPr>
          <w:color w:val="auto"/>
          <w:sz w:val="18"/>
        </w:rPr>
        <w:t>__</w:t>
      </w:r>
      <w:r w:rsidRPr="007E10CF">
        <w:rPr>
          <w:color w:val="auto"/>
          <w:sz w:val="18"/>
        </w:rPr>
        <w:t>г.</w:t>
      </w:r>
    </w:p>
    <w:p w:rsidR="002C7D05" w:rsidRPr="007E10CF" w:rsidRDefault="002C7D05" w:rsidP="0044072B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>1.3. Под иными лицами, пользующимися  помещениями, признаются:  члены  семей собственников жилых помещений, наниматели жилых помещений и члены их семей, а также лица, пользующиеся нежилыми помещениями на любых законных основаниях. В настоящем  договоре указанные лица именуются  «</w:t>
      </w:r>
      <w:r w:rsidR="00C23251" w:rsidRPr="007E10CF">
        <w:rPr>
          <w:color w:val="auto"/>
          <w:sz w:val="18"/>
        </w:rPr>
        <w:t>П</w:t>
      </w:r>
      <w:r w:rsidRPr="007E10CF">
        <w:rPr>
          <w:color w:val="auto"/>
          <w:sz w:val="18"/>
        </w:rPr>
        <w:t>ользователями помещений».</w:t>
      </w:r>
    </w:p>
    <w:p w:rsidR="002C7D05" w:rsidRPr="007E10CF" w:rsidRDefault="002C7D05" w:rsidP="0044072B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 xml:space="preserve">1.4. Управление многоквартирным домом  осуществляется </w:t>
      </w:r>
      <w:r w:rsidR="00C23251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Управляющей организацией</w:t>
      </w:r>
      <w:r w:rsidR="00C23251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в интересах </w:t>
      </w:r>
      <w:r w:rsidR="00C23251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Собственников</w:t>
      </w:r>
      <w:r w:rsidR="00C23251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и </w:t>
      </w:r>
      <w:r w:rsidR="00C23251" w:rsidRPr="007E10CF">
        <w:rPr>
          <w:color w:val="auto"/>
          <w:sz w:val="18"/>
        </w:rPr>
        <w:t>«П</w:t>
      </w:r>
      <w:r w:rsidRPr="007E10CF">
        <w:rPr>
          <w:color w:val="auto"/>
          <w:sz w:val="18"/>
        </w:rPr>
        <w:t>ользователей помещений</w:t>
      </w:r>
      <w:r w:rsidR="00C23251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в период действия  настоящего договора.</w:t>
      </w:r>
    </w:p>
    <w:p w:rsidR="002C7D05" w:rsidRPr="007E10CF" w:rsidRDefault="002C7D05" w:rsidP="0044072B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 xml:space="preserve">1.5. Состав общего имущества многоквартирного дома, в отношении которого будет осуществляться управление по настоящему договору определяется для каждого дома индивидуально, исходя из фактического состава данного имущества и не противоречит ст.36 гл. 6  </w:t>
      </w:r>
      <w:r w:rsidR="00C23251" w:rsidRPr="007E10CF">
        <w:rPr>
          <w:color w:val="auto"/>
          <w:sz w:val="18"/>
        </w:rPr>
        <w:t>ЖК</w:t>
      </w:r>
      <w:r w:rsidRPr="007E10CF">
        <w:rPr>
          <w:color w:val="auto"/>
          <w:sz w:val="18"/>
        </w:rPr>
        <w:t xml:space="preserve"> РФ  и Постановлению Правительства РФ  № 491 от 13.08.06 г. </w:t>
      </w:r>
      <w:r w:rsidR="00C23251" w:rsidRPr="007E10CF">
        <w:rPr>
          <w:color w:val="auto"/>
          <w:sz w:val="18"/>
        </w:rPr>
        <w:t>(</w:t>
      </w:r>
      <w:r w:rsidRPr="007E10CF">
        <w:rPr>
          <w:color w:val="auto"/>
          <w:sz w:val="18"/>
        </w:rPr>
        <w:t>Приложение №</w:t>
      </w:r>
      <w:r w:rsidR="00C23251" w:rsidRPr="007E10CF">
        <w:rPr>
          <w:color w:val="auto"/>
          <w:sz w:val="18"/>
        </w:rPr>
        <w:t xml:space="preserve"> </w:t>
      </w:r>
      <w:r w:rsidRPr="007E10CF">
        <w:rPr>
          <w:color w:val="auto"/>
          <w:sz w:val="18"/>
        </w:rPr>
        <w:t>1</w:t>
      </w:r>
      <w:r w:rsidR="00C23251" w:rsidRPr="007E10CF">
        <w:rPr>
          <w:color w:val="auto"/>
          <w:sz w:val="18"/>
        </w:rPr>
        <w:t>).</w:t>
      </w:r>
    </w:p>
    <w:p w:rsidR="002C7D05" w:rsidRPr="007E10CF" w:rsidRDefault="002C7D05" w:rsidP="0044072B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>1.6. Границей эксплуатационной ответственности между общедомовым оборудованием  и квартирным является: на системах горячего и холодного водоснабжения  – отсекающая арматура (первый вентиль в квартире); на системе канализации – плоскость раструба тройника на центральном стояке в квартире; по электрооборудованию – отходящий от аппарата защиты (автоматический выключатель, предохранитель и т.д.) провод квартирной электросети;  по строительным конструкциям – внутренняя поверхность стен квартиры, оконные заполнения и входная дверь в квартиру.</w:t>
      </w:r>
    </w:p>
    <w:p w:rsidR="002C7D05" w:rsidRPr="007E10CF" w:rsidRDefault="002C7D05" w:rsidP="00A549BF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 xml:space="preserve">При индивидуальной системе отопления граница ответственности определяется в соответствии с п.1 п/п  «д»  </w:t>
      </w:r>
      <w:r w:rsidR="00A549BF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Правил содержания общего имущества  в многоквартирном доме</w:t>
      </w:r>
      <w:r w:rsidR="00A549BF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 (Постановление Правительства РФ от 13.08.2006 г. № 491).</w:t>
      </w:r>
    </w:p>
    <w:p w:rsidR="002C7D05" w:rsidRPr="007E10CF" w:rsidRDefault="002C7D05" w:rsidP="0044072B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 xml:space="preserve">1.7. </w:t>
      </w:r>
      <w:r w:rsidR="00A549BF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Управляющая организация</w:t>
      </w:r>
      <w:r w:rsidR="00A549BF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оказывает услуги и выполняет работы  по надлежащему содержанию и ремонту общего имущества </w:t>
      </w:r>
      <w:r w:rsidR="00A549BF" w:rsidRPr="007E10CF">
        <w:rPr>
          <w:color w:val="auto"/>
          <w:sz w:val="18"/>
        </w:rPr>
        <w:t>«С</w:t>
      </w:r>
      <w:r w:rsidRPr="007E10CF">
        <w:rPr>
          <w:color w:val="auto"/>
          <w:sz w:val="18"/>
        </w:rPr>
        <w:t>обственников</w:t>
      </w:r>
      <w:r w:rsidR="00A549BF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помещений в многоквартирном  доме (в том числе услуги по управлению многоквартирным домом)  в зависимости от физического состояния общего имущества</w:t>
      </w:r>
      <w:r w:rsidR="00261A5D">
        <w:rPr>
          <w:color w:val="auto"/>
          <w:sz w:val="18"/>
        </w:rPr>
        <w:t>.</w:t>
      </w:r>
      <w:r w:rsidRPr="007E10CF">
        <w:rPr>
          <w:color w:val="auto"/>
          <w:sz w:val="18"/>
        </w:rPr>
        <w:t xml:space="preserve"> </w:t>
      </w:r>
    </w:p>
    <w:p w:rsidR="005447F4" w:rsidRDefault="000B3395" w:rsidP="005447F4">
      <w:pPr>
        <w:ind w:firstLine="720"/>
        <w:jc w:val="both"/>
        <w:rPr>
          <w:sz w:val="18"/>
          <w:szCs w:val="18"/>
        </w:rPr>
      </w:pPr>
      <w:r w:rsidRPr="007E10CF">
        <w:rPr>
          <w:sz w:val="18"/>
          <w:szCs w:val="18"/>
        </w:rPr>
        <w:t xml:space="preserve">1.8. Необходимость выполнения работ по текущему ремонту  общего имущества многоквартирного дома определяется </w:t>
      </w:r>
      <w:r w:rsidR="00A549BF" w:rsidRPr="007E10CF">
        <w:rPr>
          <w:sz w:val="18"/>
          <w:szCs w:val="18"/>
        </w:rPr>
        <w:t>«</w:t>
      </w:r>
      <w:r w:rsidRPr="007E10CF">
        <w:rPr>
          <w:sz w:val="18"/>
          <w:szCs w:val="18"/>
        </w:rPr>
        <w:t>Управляющей организацией</w:t>
      </w:r>
      <w:r w:rsidR="00A549BF" w:rsidRPr="007E10CF">
        <w:rPr>
          <w:sz w:val="18"/>
          <w:szCs w:val="18"/>
        </w:rPr>
        <w:t>»</w:t>
      </w:r>
      <w:r w:rsidRPr="007E10CF">
        <w:rPr>
          <w:sz w:val="18"/>
          <w:szCs w:val="18"/>
        </w:rPr>
        <w:t xml:space="preserve"> на основании актов обследований многоквартирных домов и дефектных ведомостей</w:t>
      </w:r>
      <w:r w:rsidR="00F9203E" w:rsidRPr="007E10CF">
        <w:rPr>
          <w:sz w:val="18"/>
          <w:szCs w:val="18"/>
        </w:rPr>
        <w:t xml:space="preserve"> </w:t>
      </w:r>
      <w:r w:rsidR="00A549BF" w:rsidRPr="007E10CF">
        <w:rPr>
          <w:sz w:val="18"/>
          <w:szCs w:val="18"/>
        </w:rPr>
        <w:t>(</w:t>
      </w:r>
      <w:r w:rsidR="00F9203E" w:rsidRPr="007E10CF">
        <w:rPr>
          <w:sz w:val="18"/>
          <w:szCs w:val="18"/>
        </w:rPr>
        <w:t>Приложение №</w:t>
      </w:r>
      <w:r w:rsidR="00A549BF" w:rsidRPr="007E10CF">
        <w:rPr>
          <w:sz w:val="18"/>
          <w:szCs w:val="18"/>
        </w:rPr>
        <w:t xml:space="preserve"> </w:t>
      </w:r>
      <w:r w:rsidR="00F9203E" w:rsidRPr="007E10CF">
        <w:rPr>
          <w:sz w:val="18"/>
          <w:szCs w:val="18"/>
        </w:rPr>
        <w:t>5</w:t>
      </w:r>
      <w:r w:rsidR="00A549BF" w:rsidRPr="007E10CF">
        <w:rPr>
          <w:sz w:val="18"/>
          <w:szCs w:val="18"/>
        </w:rPr>
        <w:t>)</w:t>
      </w:r>
      <w:r w:rsidRPr="007E10CF">
        <w:rPr>
          <w:sz w:val="18"/>
          <w:szCs w:val="18"/>
        </w:rPr>
        <w:t xml:space="preserve">, предоставленных </w:t>
      </w:r>
      <w:r w:rsidR="00A549BF" w:rsidRPr="007E10CF">
        <w:rPr>
          <w:sz w:val="18"/>
          <w:szCs w:val="18"/>
        </w:rPr>
        <w:t>«</w:t>
      </w:r>
      <w:r w:rsidRPr="007E10CF">
        <w:rPr>
          <w:sz w:val="18"/>
          <w:szCs w:val="18"/>
        </w:rPr>
        <w:t>Собственниками</w:t>
      </w:r>
      <w:r w:rsidR="00A549BF" w:rsidRPr="007E10CF">
        <w:rPr>
          <w:sz w:val="18"/>
          <w:szCs w:val="18"/>
        </w:rPr>
        <w:t>»</w:t>
      </w:r>
      <w:r w:rsidRPr="007E10CF">
        <w:rPr>
          <w:sz w:val="18"/>
          <w:szCs w:val="18"/>
        </w:rPr>
        <w:t xml:space="preserve"> до 01 ноября текущего года. Дефектные ведомости составляются</w:t>
      </w:r>
      <w:r w:rsidR="00302F17" w:rsidRPr="007E10CF">
        <w:rPr>
          <w:sz w:val="18"/>
          <w:szCs w:val="18"/>
        </w:rPr>
        <w:t xml:space="preserve"> и подписываются уполномоченными представителями жилых и нежилых помещений, представителями </w:t>
      </w:r>
      <w:r w:rsidR="00A549BF" w:rsidRPr="007E10CF">
        <w:rPr>
          <w:sz w:val="18"/>
          <w:szCs w:val="18"/>
        </w:rPr>
        <w:t>«У</w:t>
      </w:r>
      <w:r w:rsidR="00302F17" w:rsidRPr="007E10CF">
        <w:rPr>
          <w:sz w:val="18"/>
          <w:szCs w:val="18"/>
        </w:rPr>
        <w:t>правляющей организации</w:t>
      </w:r>
      <w:r w:rsidR="00A549BF" w:rsidRPr="007E10CF">
        <w:rPr>
          <w:sz w:val="18"/>
          <w:szCs w:val="18"/>
        </w:rPr>
        <w:t>»</w:t>
      </w:r>
      <w:r w:rsidR="00302F17" w:rsidRPr="007E10CF">
        <w:rPr>
          <w:sz w:val="18"/>
          <w:szCs w:val="18"/>
        </w:rPr>
        <w:t xml:space="preserve"> с учетом предложений</w:t>
      </w:r>
      <w:r w:rsidRPr="007E10CF">
        <w:rPr>
          <w:sz w:val="18"/>
          <w:szCs w:val="18"/>
        </w:rPr>
        <w:t xml:space="preserve"> </w:t>
      </w:r>
      <w:r w:rsidR="00A549BF" w:rsidRPr="007E10CF">
        <w:rPr>
          <w:sz w:val="18"/>
          <w:szCs w:val="18"/>
        </w:rPr>
        <w:t>«</w:t>
      </w:r>
      <w:r w:rsidRPr="007E10CF">
        <w:rPr>
          <w:sz w:val="18"/>
          <w:szCs w:val="18"/>
        </w:rPr>
        <w:t>Управляющей организации</w:t>
      </w:r>
      <w:r w:rsidR="00A549BF" w:rsidRPr="007E10CF">
        <w:rPr>
          <w:sz w:val="18"/>
          <w:szCs w:val="18"/>
        </w:rPr>
        <w:t>»</w:t>
      </w:r>
      <w:r w:rsidRPr="007E10CF">
        <w:rPr>
          <w:sz w:val="18"/>
          <w:szCs w:val="18"/>
        </w:rPr>
        <w:t xml:space="preserve">. </w:t>
      </w:r>
      <w:r w:rsidR="00A549BF" w:rsidRPr="007E10CF">
        <w:rPr>
          <w:sz w:val="18"/>
          <w:szCs w:val="18"/>
        </w:rPr>
        <w:t>«</w:t>
      </w:r>
      <w:r w:rsidRPr="007E10CF">
        <w:rPr>
          <w:sz w:val="18"/>
          <w:szCs w:val="18"/>
        </w:rPr>
        <w:t>Управляющая организация</w:t>
      </w:r>
      <w:r w:rsidR="00A549BF" w:rsidRPr="007E10CF">
        <w:rPr>
          <w:sz w:val="18"/>
          <w:szCs w:val="18"/>
        </w:rPr>
        <w:t>»</w:t>
      </w:r>
      <w:r w:rsidRPr="007E10CF">
        <w:rPr>
          <w:sz w:val="18"/>
          <w:szCs w:val="18"/>
        </w:rPr>
        <w:t xml:space="preserve"> на основании дефектных ведомостей производит сметный расчет планируемых работ по текущему ремонту, которые затем утверждаются  общим собранием </w:t>
      </w:r>
      <w:r w:rsidR="00A549BF" w:rsidRPr="007E10CF">
        <w:rPr>
          <w:sz w:val="18"/>
          <w:szCs w:val="18"/>
        </w:rPr>
        <w:t>«</w:t>
      </w:r>
      <w:r w:rsidRPr="007E10CF">
        <w:rPr>
          <w:sz w:val="18"/>
          <w:szCs w:val="18"/>
        </w:rPr>
        <w:t>Собственников</w:t>
      </w:r>
      <w:r w:rsidR="00A549BF" w:rsidRPr="007E10CF">
        <w:rPr>
          <w:sz w:val="18"/>
          <w:szCs w:val="18"/>
        </w:rPr>
        <w:t>»</w:t>
      </w:r>
      <w:r w:rsidRPr="007E10CF">
        <w:rPr>
          <w:sz w:val="18"/>
          <w:szCs w:val="18"/>
        </w:rPr>
        <w:t xml:space="preserve"> жилых и нежилых помещений. </w:t>
      </w:r>
    </w:p>
    <w:p w:rsidR="003229A7" w:rsidRDefault="005447F4" w:rsidP="005447F4">
      <w:pPr>
        <w:ind w:firstLine="720"/>
        <w:jc w:val="both"/>
        <w:rPr>
          <w:sz w:val="18"/>
        </w:rPr>
      </w:pPr>
      <w:r>
        <w:rPr>
          <w:sz w:val="18"/>
        </w:rPr>
        <w:t xml:space="preserve">1.9. </w:t>
      </w:r>
      <w:r w:rsidR="002C7D05" w:rsidRPr="007E10CF">
        <w:rPr>
          <w:sz w:val="18"/>
        </w:rPr>
        <w:t>При исполнении настоящего договора стороны обязуются руководствоваться федеральными законами нормативными правовыми актами Президента РФ, Правительства РФ и федеральных органов исполнительной власти, в том числе, действующими в части не противоречащей Ж</w:t>
      </w:r>
      <w:r w:rsidR="00A549BF" w:rsidRPr="007E10CF">
        <w:rPr>
          <w:sz w:val="18"/>
        </w:rPr>
        <w:t>К</w:t>
      </w:r>
      <w:r w:rsidR="00F65E0F">
        <w:rPr>
          <w:sz w:val="18"/>
        </w:rPr>
        <w:t xml:space="preserve">  РФ</w:t>
      </w:r>
      <w:r>
        <w:rPr>
          <w:sz w:val="18"/>
        </w:rPr>
        <w:t>:</w:t>
      </w:r>
    </w:p>
    <w:p w:rsidR="005447F4" w:rsidRPr="003229A7" w:rsidRDefault="005447F4" w:rsidP="003229A7">
      <w:pPr>
        <w:pStyle w:val="30"/>
        <w:numPr>
          <w:ilvl w:val="0"/>
          <w:numId w:val="11"/>
        </w:numPr>
        <w:rPr>
          <w:color w:val="auto"/>
          <w:sz w:val="18"/>
        </w:rPr>
      </w:pPr>
      <w:r w:rsidRPr="003229A7">
        <w:rPr>
          <w:color w:val="auto"/>
          <w:sz w:val="18"/>
        </w:rPr>
        <w:t xml:space="preserve"> Постановление Правительства РФ, утвержденное 13.08.2006., № 491 «Правила содержания  общего имущества в многоквартирном доме»;</w:t>
      </w:r>
    </w:p>
    <w:p w:rsidR="005447F4" w:rsidRPr="007E10CF" w:rsidRDefault="005447F4" w:rsidP="005447F4">
      <w:pPr>
        <w:pStyle w:val="30"/>
        <w:numPr>
          <w:ilvl w:val="0"/>
          <w:numId w:val="11"/>
        </w:numPr>
        <w:rPr>
          <w:color w:val="auto"/>
          <w:sz w:val="18"/>
        </w:rPr>
      </w:pPr>
      <w:r w:rsidRPr="007E10CF">
        <w:rPr>
          <w:color w:val="auto"/>
          <w:sz w:val="18"/>
        </w:rPr>
        <w:t>Постановление Правительства РФ от 15.05.2013 г., № 416 «О порядке осуществления деятельности по управлению многоквартирными домами»;</w:t>
      </w:r>
    </w:p>
    <w:p w:rsidR="005447F4" w:rsidRPr="007E10CF" w:rsidRDefault="005447F4" w:rsidP="005447F4">
      <w:pPr>
        <w:pStyle w:val="30"/>
        <w:numPr>
          <w:ilvl w:val="0"/>
          <w:numId w:val="11"/>
        </w:numPr>
        <w:rPr>
          <w:color w:val="auto"/>
          <w:sz w:val="18"/>
        </w:rPr>
      </w:pPr>
      <w:r w:rsidRPr="007E10CF">
        <w:rPr>
          <w:color w:val="auto"/>
          <w:sz w:val="18"/>
        </w:rPr>
        <w:t>Постановление Правительства РФ, утвержденное 21.01.2006., № 25 «Правила пользования жилыми помещениями»;</w:t>
      </w:r>
    </w:p>
    <w:p w:rsidR="005447F4" w:rsidRPr="007E10CF" w:rsidRDefault="005447F4" w:rsidP="005447F4">
      <w:pPr>
        <w:pStyle w:val="30"/>
        <w:numPr>
          <w:ilvl w:val="0"/>
          <w:numId w:val="11"/>
        </w:numPr>
        <w:rPr>
          <w:color w:val="auto"/>
          <w:sz w:val="18"/>
        </w:rPr>
      </w:pPr>
      <w:r w:rsidRPr="007E10CF">
        <w:rPr>
          <w:color w:val="auto"/>
          <w:sz w:val="18"/>
        </w:rPr>
        <w:t>Постановление Правительства РФ от 06.05.2011., № 354 «О</w:t>
      </w:r>
      <w:r w:rsidRPr="007E10CF">
        <w:rPr>
          <w:color w:val="auto"/>
          <w:sz w:val="18"/>
          <w:szCs w:val="18"/>
        </w:rPr>
        <w:t xml:space="preserve"> предоставлении коммунальных услуг собственникам и пользователям помещений в многоквартирных домах и жилых домов</w:t>
      </w:r>
      <w:r w:rsidRPr="007E10CF">
        <w:rPr>
          <w:color w:val="auto"/>
          <w:sz w:val="18"/>
        </w:rPr>
        <w:t>»;</w:t>
      </w:r>
    </w:p>
    <w:p w:rsidR="005447F4" w:rsidRPr="007E10CF" w:rsidRDefault="005447F4" w:rsidP="005447F4">
      <w:pPr>
        <w:pStyle w:val="30"/>
        <w:numPr>
          <w:ilvl w:val="0"/>
          <w:numId w:val="11"/>
        </w:numPr>
        <w:rPr>
          <w:color w:val="auto"/>
          <w:sz w:val="18"/>
        </w:rPr>
      </w:pPr>
      <w:r w:rsidRPr="007E10CF">
        <w:rPr>
          <w:color w:val="auto"/>
          <w:sz w:val="18"/>
        </w:rPr>
        <w:t>Постановление Правительства РФ от 23.09.2010., №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5447F4" w:rsidRPr="007E10CF" w:rsidRDefault="005447F4" w:rsidP="005447F4">
      <w:pPr>
        <w:pStyle w:val="30"/>
        <w:numPr>
          <w:ilvl w:val="0"/>
          <w:numId w:val="11"/>
        </w:numPr>
        <w:rPr>
          <w:color w:val="auto"/>
          <w:sz w:val="18"/>
        </w:rPr>
      </w:pPr>
      <w:r w:rsidRPr="007E10CF">
        <w:rPr>
          <w:color w:val="auto"/>
          <w:sz w:val="18"/>
        </w:rPr>
        <w:t>Федеральный закон от 27.07.2006. № 152-ФЗ «О персональных данных».</w:t>
      </w:r>
    </w:p>
    <w:p w:rsidR="002C7D05" w:rsidRPr="007E10CF" w:rsidRDefault="002C7D05" w:rsidP="0044072B">
      <w:pPr>
        <w:pStyle w:val="30"/>
        <w:ind w:firstLine="720"/>
        <w:rPr>
          <w:color w:val="auto"/>
          <w:sz w:val="18"/>
        </w:rPr>
      </w:pPr>
    </w:p>
    <w:p w:rsidR="008E578C" w:rsidRPr="007E10CF" w:rsidRDefault="008E578C" w:rsidP="008E578C">
      <w:pPr>
        <w:pStyle w:val="30"/>
        <w:ind w:left="360"/>
        <w:rPr>
          <w:color w:val="auto"/>
          <w:sz w:val="18"/>
        </w:rPr>
      </w:pPr>
    </w:p>
    <w:p w:rsidR="002C7D05" w:rsidRPr="007E10CF" w:rsidRDefault="002C7D05">
      <w:pPr>
        <w:pStyle w:val="30"/>
        <w:jc w:val="center"/>
        <w:rPr>
          <w:b/>
          <w:color w:val="auto"/>
          <w:sz w:val="18"/>
        </w:rPr>
      </w:pPr>
      <w:r w:rsidRPr="007E10CF">
        <w:rPr>
          <w:b/>
          <w:color w:val="auto"/>
          <w:sz w:val="18"/>
        </w:rPr>
        <w:t>2.ОБЯЗАННОСТИ  СТОРОН</w:t>
      </w:r>
    </w:p>
    <w:p w:rsidR="002C7D05" w:rsidRPr="007E10CF" w:rsidRDefault="002C7D05" w:rsidP="004D1872">
      <w:pPr>
        <w:pStyle w:val="30"/>
        <w:ind w:firstLine="720"/>
        <w:rPr>
          <w:rFonts w:ascii="Arial" w:hAnsi="Arial"/>
          <w:color w:val="auto"/>
          <w:sz w:val="18"/>
        </w:rPr>
      </w:pPr>
      <w:r w:rsidRPr="007E10CF">
        <w:rPr>
          <w:b/>
          <w:color w:val="auto"/>
          <w:sz w:val="18"/>
        </w:rPr>
        <w:t xml:space="preserve">2.1. </w:t>
      </w:r>
      <w:r w:rsidR="00A549BF" w:rsidRPr="007E10CF">
        <w:rPr>
          <w:b/>
          <w:color w:val="auto"/>
          <w:sz w:val="18"/>
        </w:rPr>
        <w:t>«</w:t>
      </w:r>
      <w:r w:rsidRPr="007E10CF">
        <w:rPr>
          <w:b/>
          <w:color w:val="auto"/>
          <w:sz w:val="18"/>
        </w:rPr>
        <w:t>Собственники</w:t>
      </w:r>
      <w:r w:rsidR="00A549BF" w:rsidRPr="007E10CF">
        <w:rPr>
          <w:b/>
          <w:color w:val="auto"/>
          <w:sz w:val="18"/>
        </w:rPr>
        <w:t>»</w:t>
      </w:r>
      <w:r w:rsidRPr="007E10CF">
        <w:rPr>
          <w:b/>
          <w:color w:val="auto"/>
          <w:sz w:val="18"/>
        </w:rPr>
        <w:t xml:space="preserve"> жилых и нежилых помещений обязаны</w:t>
      </w:r>
      <w:r w:rsidRPr="007E10CF">
        <w:rPr>
          <w:color w:val="auto"/>
          <w:sz w:val="18"/>
        </w:rPr>
        <w:t>:</w:t>
      </w:r>
    </w:p>
    <w:p w:rsidR="002C7D05" w:rsidRPr="007E10CF" w:rsidRDefault="002C7D05" w:rsidP="004D187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2.1.1.  Соблюдать жилищное и гражданское законодательство.</w:t>
      </w:r>
    </w:p>
    <w:p w:rsidR="002C7D05" w:rsidRPr="007E10CF" w:rsidRDefault="002C7D05">
      <w:pPr>
        <w:shd w:val="clear" w:color="auto" w:fill="FFFFFF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 xml:space="preserve"> </w:t>
      </w:r>
      <w:r w:rsidR="004D1872" w:rsidRPr="007E10CF">
        <w:rPr>
          <w:snapToGrid w:val="0"/>
          <w:sz w:val="18"/>
        </w:rPr>
        <w:tab/>
      </w:r>
      <w:r w:rsidRPr="007E10CF">
        <w:rPr>
          <w:snapToGrid w:val="0"/>
          <w:sz w:val="18"/>
        </w:rPr>
        <w:t xml:space="preserve">2.1.2.  Выполнять решения общего собрания </w:t>
      </w:r>
      <w:r w:rsidR="00D24387" w:rsidRPr="007E10CF">
        <w:rPr>
          <w:snapToGrid w:val="0"/>
          <w:sz w:val="18"/>
        </w:rPr>
        <w:t>с</w:t>
      </w:r>
      <w:r w:rsidRPr="007E10CF">
        <w:rPr>
          <w:snapToGrid w:val="0"/>
          <w:sz w:val="18"/>
        </w:rPr>
        <w:t>обственников</w:t>
      </w:r>
      <w:r w:rsidR="00C16D99" w:rsidRPr="007E10CF">
        <w:rPr>
          <w:snapToGrid w:val="0"/>
          <w:sz w:val="18"/>
        </w:rPr>
        <w:t>, не противоречащие законодательным документам.</w:t>
      </w:r>
    </w:p>
    <w:p w:rsidR="002C7D05" w:rsidRPr="007E10CF" w:rsidRDefault="002C7D05">
      <w:pPr>
        <w:shd w:val="clear" w:color="auto" w:fill="FFFFFF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 xml:space="preserve"> </w:t>
      </w:r>
      <w:r w:rsidR="004D1872" w:rsidRPr="007E10CF">
        <w:rPr>
          <w:snapToGrid w:val="0"/>
          <w:sz w:val="18"/>
        </w:rPr>
        <w:tab/>
      </w:r>
      <w:r w:rsidRPr="007E10CF">
        <w:rPr>
          <w:snapToGrid w:val="0"/>
          <w:sz w:val="18"/>
        </w:rPr>
        <w:t>2.1.3.  Использовать помещения, находящиеся в их собственности, в соответствии с их назначением, а также с учетом ограничений использования, установленных  ЖК РФ; бережно относиться к общему имуществу многоквартирного дома.</w:t>
      </w:r>
    </w:p>
    <w:p w:rsidR="002C7D05" w:rsidRPr="007E10CF" w:rsidRDefault="002C7D05" w:rsidP="004D187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2.1.4. Соблюдать Правила пользования  помещениями, общим имуществом  и коммунальными услугами; соблюдать права и законные интересы соседей: чистоту, порядок в местах общего пользования, выносить мусор в специально отведенные места, не допускать сбрасывания в санитарный узел мусора, отходов</w:t>
      </w:r>
      <w:r w:rsidR="004C71EB" w:rsidRPr="007E10CF">
        <w:rPr>
          <w:snapToGrid w:val="0"/>
          <w:sz w:val="18"/>
        </w:rPr>
        <w:t>,</w:t>
      </w:r>
      <w:r w:rsidRPr="007E10CF">
        <w:rPr>
          <w:snapToGrid w:val="0"/>
          <w:sz w:val="18"/>
        </w:rPr>
        <w:t xml:space="preserve"> а также соблюдать правила содержания домашних животных.</w:t>
      </w:r>
    </w:p>
    <w:p w:rsidR="002C7D05" w:rsidRPr="007E10CF" w:rsidRDefault="002C7D05" w:rsidP="004D187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lastRenderedPageBreak/>
        <w:t xml:space="preserve">2.1.5.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 устройств, загромождения коридоров,  проходов, лестничных клеток, запасных выходов, выполнять другие требования пожарной безопасности. </w:t>
      </w:r>
    </w:p>
    <w:p w:rsidR="002C7D05" w:rsidRPr="007E10CF" w:rsidRDefault="002C7D05" w:rsidP="004D187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2.1.6. Содержать  занимаемое помещение и санитарно-техническое оборудование внутри него в надлежащем техническом и санитарном состоянии, а также</w:t>
      </w:r>
      <w:r w:rsidR="00D24387" w:rsidRPr="007E10CF">
        <w:rPr>
          <w:snapToGrid w:val="0"/>
          <w:sz w:val="18"/>
        </w:rPr>
        <w:t>,</w:t>
      </w:r>
      <w:r w:rsidRPr="007E10CF">
        <w:rPr>
          <w:snapToGrid w:val="0"/>
          <w:sz w:val="18"/>
        </w:rPr>
        <w:t xml:space="preserve"> производить за свой счет текущий и капитальный ремонт внутри жилого и нежилого помещения.</w:t>
      </w:r>
    </w:p>
    <w:p w:rsidR="002C7D05" w:rsidRPr="007E10CF" w:rsidRDefault="002C7D05" w:rsidP="004D187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 xml:space="preserve">2.1.7.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территории, а также выполнение ремонтных работ и замену любого инженерного оборудования  в помещении без уведомления  </w:t>
      </w:r>
      <w:r w:rsidR="00D24387" w:rsidRPr="007E10CF">
        <w:rPr>
          <w:snapToGrid w:val="0"/>
          <w:sz w:val="18"/>
        </w:rPr>
        <w:t>«</w:t>
      </w:r>
      <w:r w:rsidRPr="007E10CF">
        <w:rPr>
          <w:snapToGrid w:val="0"/>
          <w:sz w:val="18"/>
        </w:rPr>
        <w:t>Управляющей организации</w:t>
      </w:r>
      <w:r w:rsidR="00D24387" w:rsidRPr="007E10CF">
        <w:rPr>
          <w:snapToGrid w:val="0"/>
          <w:sz w:val="18"/>
        </w:rPr>
        <w:t>»</w:t>
      </w:r>
      <w:r w:rsidRPr="007E10CF">
        <w:rPr>
          <w:snapToGrid w:val="0"/>
          <w:sz w:val="18"/>
        </w:rPr>
        <w:t>.</w:t>
      </w:r>
    </w:p>
    <w:p w:rsidR="002C7D05" w:rsidRPr="007E10CF" w:rsidRDefault="002C7D05" w:rsidP="004D187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 xml:space="preserve">2.1.8. При обнаружении неисправностей инженерного или иного оборудования, либо при возникновении аварийных ситуаций в занимаемых помещениях, в доме и на придомовой территории немедленно принимать возможные меры к их устранению и незамедлительно сообщать </w:t>
      </w:r>
      <w:r w:rsidR="008D229C" w:rsidRPr="007E10CF">
        <w:rPr>
          <w:snapToGrid w:val="0"/>
          <w:sz w:val="18"/>
        </w:rPr>
        <w:t>«</w:t>
      </w:r>
      <w:r w:rsidRPr="007E10CF">
        <w:rPr>
          <w:snapToGrid w:val="0"/>
          <w:sz w:val="18"/>
        </w:rPr>
        <w:t>Управляющей организации</w:t>
      </w:r>
      <w:r w:rsidR="008D229C" w:rsidRPr="007E10CF">
        <w:rPr>
          <w:snapToGrid w:val="0"/>
          <w:sz w:val="18"/>
        </w:rPr>
        <w:t>»</w:t>
      </w:r>
      <w:r w:rsidRPr="007E10CF">
        <w:rPr>
          <w:snapToGrid w:val="0"/>
          <w:sz w:val="18"/>
        </w:rPr>
        <w:t xml:space="preserve"> или в аварийно-диспе</w:t>
      </w:r>
      <w:r w:rsidR="005E2995" w:rsidRPr="007E10CF">
        <w:rPr>
          <w:snapToGrid w:val="0"/>
          <w:sz w:val="18"/>
        </w:rPr>
        <w:t xml:space="preserve">тчерскую службу по телефону </w:t>
      </w:r>
      <w:r w:rsidR="008D229C" w:rsidRPr="007E10CF">
        <w:rPr>
          <w:snapToGrid w:val="0"/>
          <w:sz w:val="18"/>
        </w:rPr>
        <w:t>8-49-245-2-37-41</w:t>
      </w:r>
      <w:r w:rsidR="005E2995" w:rsidRPr="007E10CF">
        <w:rPr>
          <w:snapToGrid w:val="0"/>
          <w:sz w:val="18"/>
        </w:rPr>
        <w:t xml:space="preserve">. </w:t>
      </w:r>
    </w:p>
    <w:p w:rsidR="002C7D05" w:rsidRPr="007E10CF" w:rsidRDefault="002C7D05" w:rsidP="004D187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 xml:space="preserve">2.1.9. Предоставлять </w:t>
      </w:r>
      <w:r w:rsidR="008D229C" w:rsidRPr="007E10CF">
        <w:rPr>
          <w:snapToGrid w:val="0"/>
          <w:sz w:val="18"/>
        </w:rPr>
        <w:t>«</w:t>
      </w:r>
      <w:r w:rsidRPr="007E10CF">
        <w:rPr>
          <w:snapToGrid w:val="0"/>
          <w:sz w:val="18"/>
        </w:rPr>
        <w:t>Управляющей организации</w:t>
      </w:r>
      <w:r w:rsidR="008D229C" w:rsidRPr="007E10CF">
        <w:rPr>
          <w:snapToGrid w:val="0"/>
          <w:sz w:val="18"/>
        </w:rPr>
        <w:t>»</w:t>
      </w:r>
      <w:r w:rsidRPr="007E10CF">
        <w:rPr>
          <w:snapToGrid w:val="0"/>
          <w:sz w:val="18"/>
        </w:rPr>
        <w:t xml:space="preserve"> информацию:</w:t>
      </w:r>
    </w:p>
    <w:p w:rsidR="002C7D05" w:rsidRPr="007E10CF" w:rsidRDefault="002C7D05" w:rsidP="00D73E9F">
      <w:pPr>
        <w:numPr>
          <w:ilvl w:val="0"/>
          <w:numId w:val="10"/>
        </w:numPr>
        <w:shd w:val="clear" w:color="auto" w:fill="FFFFFF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 xml:space="preserve">о лицах (контактные телефоны, адреса), имеющих доступ в помещение в случае временного отсутствия  </w:t>
      </w:r>
      <w:r w:rsidR="008D229C" w:rsidRPr="007E10CF">
        <w:rPr>
          <w:snapToGrid w:val="0"/>
          <w:sz w:val="18"/>
        </w:rPr>
        <w:t>«</w:t>
      </w:r>
      <w:r w:rsidRPr="007E10CF">
        <w:rPr>
          <w:snapToGrid w:val="0"/>
          <w:sz w:val="18"/>
        </w:rPr>
        <w:t>Собственника</w:t>
      </w:r>
      <w:r w:rsidR="008D229C" w:rsidRPr="007E10CF">
        <w:rPr>
          <w:snapToGrid w:val="0"/>
          <w:sz w:val="18"/>
        </w:rPr>
        <w:t>»</w:t>
      </w:r>
      <w:r w:rsidRPr="007E10CF">
        <w:rPr>
          <w:snapToGrid w:val="0"/>
          <w:sz w:val="18"/>
        </w:rPr>
        <w:t xml:space="preserve"> и пользователей помещений на случай проведения аварийных работ, а в случае непредставления такой информации возместить причиненный ущерб гражданам  и юридическим лицам и их  имуществу;</w:t>
      </w:r>
    </w:p>
    <w:p w:rsidR="002C7D05" w:rsidRPr="007E10CF" w:rsidRDefault="002C7D05" w:rsidP="00D73E9F">
      <w:pPr>
        <w:numPr>
          <w:ilvl w:val="0"/>
          <w:numId w:val="10"/>
        </w:numPr>
        <w:shd w:val="clear" w:color="auto" w:fill="FFFFFF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о предстоящих переустройстве и перепланировке помещений.</w:t>
      </w:r>
    </w:p>
    <w:p w:rsidR="002C7D05" w:rsidRPr="007E10CF" w:rsidRDefault="002C7D05" w:rsidP="004D187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2.1.10. Извещать Управляющую организацию в течени</w:t>
      </w:r>
      <w:r w:rsidR="00A5131D" w:rsidRPr="007E10CF">
        <w:rPr>
          <w:snapToGrid w:val="0"/>
          <w:sz w:val="18"/>
        </w:rPr>
        <w:t>е</w:t>
      </w:r>
      <w:r w:rsidRPr="007E10CF">
        <w:rPr>
          <w:snapToGrid w:val="0"/>
          <w:sz w:val="18"/>
        </w:rPr>
        <w:t xml:space="preserve"> 30 дней об изменении числа проживающих,  в том числе, временно (на срок  более 5 дней) проживающих граждан. </w:t>
      </w:r>
    </w:p>
    <w:p w:rsidR="002C7D05" w:rsidRPr="007E10CF" w:rsidRDefault="004D1872" w:rsidP="004D187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2.1.11.</w:t>
      </w:r>
      <w:r w:rsidR="002C7D05" w:rsidRPr="007E10CF">
        <w:rPr>
          <w:snapToGrid w:val="0"/>
          <w:sz w:val="18"/>
        </w:rPr>
        <w:t>Переустройство и перепланировку помещения производить в соответствии с установленным действующим законодательством порядком.</w:t>
      </w:r>
    </w:p>
    <w:p w:rsidR="002C7D05" w:rsidRPr="007E10CF" w:rsidRDefault="004D1872" w:rsidP="004D187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2.1.12.</w:t>
      </w:r>
      <w:r w:rsidR="002C7D05" w:rsidRPr="007E10CF">
        <w:rPr>
          <w:snapToGrid w:val="0"/>
          <w:sz w:val="18"/>
        </w:rPr>
        <w:t xml:space="preserve">Не производить без письменного разрешения </w:t>
      </w:r>
      <w:r w:rsidR="008D229C" w:rsidRPr="007E10CF">
        <w:rPr>
          <w:snapToGrid w:val="0"/>
          <w:sz w:val="18"/>
        </w:rPr>
        <w:t>«</w:t>
      </w:r>
      <w:r w:rsidR="002C7D05" w:rsidRPr="007E10CF">
        <w:rPr>
          <w:snapToGrid w:val="0"/>
          <w:sz w:val="18"/>
        </w:rPr>
        <w:t>Управляющей организации</w:t>
      </w:r>
      <w:r w:rsidR="008D229C" w:rsidRPr="007E10CF">
        <w:rPr>
          <w:snapToGrid w:val="0"/>
          <w:sz w:val="18"/>
        </w:rPr>
        <w:t>»</w:t>
      </w:r>
      <w:r w:rsidR="002C7D05" w:rsidRPr="007E10CF">
        <w:rPr>
          <w:snapToGrid w:val="0"/>
          <w:sz w:val="18"/>
        </w:rPr>
        <w:t>:</w:t>
      </w:r>
    </w:p>
    <w:p w:rsidR="002C7D05" w:rsidRPr="007E10CF" w:rsidRDefault="002C7D05" w:rsidP="008D229C">
      <w:pPr>
        <w:numPr>
          <w:ilvl w:val="0"/>
          <w:numId w:val="17"/>
        </w:numPr>
        <w:shd w:val="clear" w:color="auto" w:fill="FFFFFF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Установку, подключение и использование электробытовых приборов  и машин мощностью, превышающей технологические возможности внутридомовой электрической сети, и не предназначенных для использования в домашних условиях, дополнительных секций приборов отопления, регулирующи</w:t>
      </w:r>
      <w:r w:rsidR="008D229C" w:rsidRPr="007E10CF">
        <w:rPr>
          <w:snapToGrid w:val="0"/>
          <w:sz w:val="18"/>
        </w:rPr>
        <w:t>х устройств и запорной арматуры;</w:t>
      </w:r>
    </w:p>
    <w:p w:rsidR="002C7D05" w:rsidRPr="007E10CF" w:rsidRDefault="002C7D05" w:rsidP="008D229C">
      <w:pPr>
        <w:numPr>
          <w:ilvl w:val="0"/>
          <w:numId w:val="17"/>
        </w:numPr>
        <w:shd w:val="clear" w:color="auto" w:fill="FFFFFF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Подключение и использование бытовых приборов и оборудования, включая индивидуальные приборы очистки воды, не имеющие технического паспорта и не отвечающих требованиям безопасности эксплуатации и сани</w:t>
      </w:r>
      <w:r w:rsidR="008D229C" w:rsidRPr="007E10CF">
        <w:rPr>
          <w:snapToGrid w:val="0"/>
          <w:sz w:val="18"/>
        </w:rPr>
        <w:t>тарно- гигиеническим нормативам;</w:t>
      </w:r>
    </w:p>
    <w:p w:rsidR="002C7D05" w:rsidRPr="007E10CF" w:rsidRDefault="002C7D05" w:rsidP="008D229C">
      <w:pPr>
        <w:numPr>
          <w:ilvl w:val="0"/>
          <w:numId w:val="17"/>
        </w:numPr>
        <w:shd w:val="clear" w:color="auto" w:fill="FFFFFF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Нарушение существующей схемы учета поставки коммунальных услуг.</w:t>
      </w:r>
    </w:p>
    <w:p w:rsidR="002C7D05" w:rsidRPr="007E10CF" w:rsidRDefault="002C7D05" w:rsidP="004D187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2.1.1</w:t>
      </w:r>
      <w:r w:rsidR="004D1872" w:rsidRPr="007E10CF">
        <w:rPr>
          <w:snapToGrid w:val="0"/>
          <w:sz w:val="18"/>
        </w:rPr>
        <w:t>3</w:t>
      </w:r>
      <w:r w:rsidRPr="007E10CF">
        <w:rPr>
          <w:snapToGrid w:val="0"/>
          <w:sz w:val="18"/>
        </w:rPr>
        <w:t xml:space="preserve">.  Своевременно и полностью вносить </w:t>
      </w:r>
      <w:r w:rsidR="008D229C" w:rsidRPr="007E10CF">
        <w:rPr>
          <w:snapToGrid w:val="0"/>
          <w:sz w:val="18"/>
        </w:rPr>
        <w:t>«</w:t>
      </w:r>
      <w:r w:rsidRPr="007E10CF">
        <w:rPr>
          <w:snapToGrid w:val="0"/>
          <w:sz w:val="18"/>
        </w:rPr>
        <w:t>Управляющей организации</w:t>
      </w:r>
      <w:r w:rsidR="008D229C" w:rsidRPr="007E10CF">
        <w:rPr>
          <w:snapToGrid w:val="0"/>
          <w:sz w:val="18"/>
        </w:rPr>
        <w:t>»</w:t>
      </w:r>
      <w:r w:rsidRPr="007E10CF">
        <w:rPr>
          <w:snapToGrid w:val="0"/>
          <w:sz w:val="18"/>
        </w:rPr>
        <w:t xml:space="preserve"> плату за содержание  и ремонт общего имущества многоквартирного дома</w:t>
      </w:r>
      <w:r w:rsidR="009A77E7" w:rsidRPr="007E10CF">
        <w:rPr>
          <w:snapToGrid w:val="0"/>
          <w:sz w:val="18"/>
        </w:rPr>
        <w:t xml:space="preserve">, в том числе за лиц, проживающих в принадлежащем </w:t>
      </w:r>
      <w:r w:rsidR="008D229C" w:rsidRPr="007E10CF">
        <w:rPr>
          <w:snapToGrid w:val="0"/>
          <w:sz w:val="18"/>
        </w:rPr>
        <w:t>«</w:t>
      </w:r>
      <w:r w:rsidR="009A77E7" w:rsidRPr="007E10CF">
        <w:rPr>
          <w:snapToGrid w:val="0"/>
          <w:sz w:val="18"/>
        </w:rPr>
        <w:t>Собственнику</w:t>
      </w:r>
      <w:r w:rsidR="008D229C" w:rsidRPr="007E10CF">
        <w:rPr>
          <w:snapToGrid w:val="0"/>
          <w:sz w:val="18"/>
        </w:rPr>
        <w:t>»</w:t>
      </w:r>
      <w:r w:rsidR="009A77E7" w:rsidRPr="007E10CF">
        <w:rPr>
          <w:snapToGrid w:val="0"/>
          <w:sz w:val="18"/>
        </w:rPr>
        <w:t xml:space="preserve"> жилом помещении</w:t>
      </w:r>
      <w:r w:rsidRPr="007E10CF">
        <w:rPr>
          <w:snapToGrid w:val="0"/>
          <w:sz w:val="18"/>
        </w:rPr>
        <w:t xml:space="preserve">. </w:t>
      </w:r>
    </w:p>
    <w:p w:rsidR="002C7D05" w:rsidRPr="007E10CF" w:rsidRDefault="002C7D05" w:rsidP="004D187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2.1.1</w:t>
      </w:r>
      <w:r w:rsidR="004D1872" w:rsidRPr="007E10CF">
        <w:rPr>
          <w:snapToGrid w:val="0"/>
          <w:sz w:val="18"/>
        </w:rPr>
        <w:t>4</w:t>
      </w:r>
      <w:r w:rsidRPr="007E10CF">
        <w:rPr>
          <w:snapToGrid w:val="0"/>
          <w:sz w:val="18"/>
        </w:rPr>
        <w:t xml:space="preserve">. До вселения  в принадлежащие </w:t>
      </w:r>
      <w:r w:rsidR="008D229C" w:rsidRPr="007E10CF">
        <w:rPr>
          <w:snapToGrid w:val="0"/>
          <w:sz w:val="18"/>
        </w:rPr>
        <w:t>«</w:t>
      </w:r>
      <w:r w:rsidRPr="007E10CF">
        <w:rPr>
          <w:snapToGrid w:val="0"/>
          <w:sz w:val="18"/>
        </w:rPr>
        <w:t>Собственнику</w:t>
      </w:r>
      <w:r w:rsidR="008D229C" w:rsidRPr="007E10CF">
        <w:rPr>
          <w:snapToGrid w:val="0"/>
          <w:sz w:val="18"/>
        </w:rPr>
        <w:t>»</w:t>
      </w:r>
      <w:r w:rsidRPr="007E10CF">
        <w:rPr>
          <w:snapToGrid w:val="0"/>
          <w:sz w:val="18"/>
        </w:rPr>
        <w:t xml:space="preserve"> жилые помещения  и в случаях  не использования  помещений </w:t>
      </w:r>
      <w:r w:rsidR="008D229C" w:rsidRPr="007E10CF">
        <w:rPr>
          <w:snapToGrid w:val="0"/>
          <w:sz w:val="18"/>
        </w:rPr>
        <w:t>«Собственниками»</w:t>
      </w:r>
      <w:r w:rsidRPr="007E10CF">
        <w:rPr>
          <w:snapToGrid w:val="0"/>
          <w:sz w:val="18"/>
        </w:rPr>
        <w:t xml:space="preserve"> нежилых помещений нести расходы  на содержание  общего имущества многоквартирного дома.</w:t>
      </w:r>
    </w:p>
    <w:p w:rsidR="002C7D05" w:rsidRPr="007E10CF" w:rsidRDefault="002C7D05" w:rsidP="004D187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2.1.1</w:t>
      </w:r>
      <w:r w:rsidR="004D1872" w:rsidRPr="007E10CF">
        <w:rPr>
          <w:snapToGrid w:val="0"/>
          <w:sz w:val="18"/>
        </w:rPr>
        <w:t>5</w:t>
      </w:r>
      <w:r w:rsidRPr="007E10CF">
        <w:rPr>
          <w:snapToGrid w:val="0"/>
          <w:sz w:val="18"/>
        </w:rPr>
        <w:t>.</w:t>
      </w:r>
      <w:r w:rsidR="008D229C" w:rsidRPr="007E10CF">
        <w:rPr>
          <w:snapToGrid w:val="0"/>
          <w:sz w:val="18"/>
        </w:rPr>
        <w:t xml:space="preserve"> </w:t>
      </w:r>
      <w:r w:rsidRPr="007E10CF">
        <w:rPr>
          <w:snapToGrid w:val="0"/>
          <w:sz w:val="18"/>
        </w:rPr>
        <w:t xml:space="preserve">Допускать в занимаемые жилые и нежилые помещения  в заранее согласованное  с  </w:t>
      </w:r>
      <w:r w:rsidR="008D229C" w:rsidRPr="007E10CF">
        <w:rPr>
          <w:snapToGrid w:val="0"/>
          <w:sz w:val="18"/>
        </w:rPr>
        <w:t>«</w:t>
      </w:r>
      <w:r w:rsidRPr="007E10CF">
        <w:rPr>
          <w:snapToGrid w:val="0"/>
          <w:sz w:val="18"/>
        </w:rPr>
        <w:t>Управляющей организацией</w:t>
      </w:r>
      <w:r w:rsidR="008D229C" w:rsidRPr="007E10CF">
        <w:rPr>
          <w:snapToGrid w:val="0"/>
          <w:sz w:val="18"/>
        </w:rPr>
        <w:t>»</w:t>
      </w:r>
      <w:r w:rsidRPr="007E10CF">
        <w:rPr>
          <w:snapToGrid w:val="0"/>
          <w:sz w:val="18"/>
        </w:rPr>
        <w:t xml:space="preserve">  время специалистов, имеющих право проведения работ на системах водоснабжения, канализации, отопления, для осмотра инженерного оборудования, конструктивных  элементов здания, приборов учета, а также</w:t>
      </w:r>
      <w:r w:rsidR="008D229C" w:rsidRPr="007E10CF">
        <w:rPr>
          <w:snapToGrid w:val="0"/>
          <w:sz w:val="18"/>
        </w:rPr>
        <w:t>,</w:t>
      </w:r>
      <w:r w:rsidRPr="007E10CF">
        <w:rPr>
          <w:snapToGrid w:val="0"/>
          <w:sz w:val="18"/>
        </w:rPr>
        <w:t xml:space="preserve"> контроля за их эксплуатацией, а для ликвидации аварий – в любое время.</w:t>
      </w:r>
    </w:p>
    <w:p w:rsidR="002C7D05" w:rsidRPr="007E10CF" w:rsidRDefault="002C7D05" w:rsidP="004D187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2.1.1</w:t>
      </w:r>
      <w:r w:rsidR="004D1872" w:rsidRPr="007E10CF">
        <w:rPr>
          <w:snapToGrid w:val="0"/>
          <w:sz w:val="18"/>
        </w:rPr>
        <w:t>6</w:t>
      </w:r>
      <w:r w:rsidRPr="007E10CF">
        <w:rPr>
          <w:snapToGrid w:val="0"/>
          <w:sz w:val="18"/>
        </w:rPr>
        <w:t xml:space="preserve">. По требованию </w:t>
      </w:r>
      <w:r w:rsidR="008D229C" w:rsidRPr="007E10CF">
        <w:rPr>
          <w:snapToGrid w:val="0"/>
          <w:sz w:val="18"/>
        </w:rPr>
        <w:t>«</w:t>
      </w:r>
      <w:r w:rsidRPr="007E10CF">
        <w:rPr>
          <w:snapToGrid w:val="0"/>
          <w:sz w:val="18"/>
        </w:rPr>
        <w:t>Управляющей организации</w:t>
      </w:r>
      <w:r w:rsidR="008D229C" w:rsidRPr="007E10CF">
        <w:rPr>
          <w:snapToGrid w:val="0"/>
          <w:sz w:val="18"/>
        </w:rPr>
        <w:t>»</w:t>
      </w:r>
      <w:r w:rsidRPr="007E10CF">
        <w:rPr>
          <w:snapToGrid w:val="0"/>
          <w:sz w:val="18"/>
        </w:rPr>
        <w:t xml:space="preserve"> и в установленные ею сроки представить в </w:t>
      </w:r>
      <w:r w:rsidR="008D229C" w:rsidRPr="007E10CF">
        <w:rPr>
          <w:snapToGrid w:val="0"/>
          <w:sz w:val="18"/>
        </w:rPr>
        <w:t>«</w:t>
      </w:r>
      <w:r w:rsidRPr="007E10CF">
        <w:rPr>
          <w:snapToGrid w:val="0"/>
          <w:sz w:val="18"/>
        </w:rPr>
        <w:t>Управляющую организацию</w:t>
      </w:r>
      <w:r w:rsidR="008D229C" w:rsidRPr="007E10CF">
        <w:rPr>
          <w:snapToGrid w:val="0"/>
          <w:sz w:val="18"/>
        </w:rPr>
        <w:t>»</w:t>
      </w:r>
      <w:r w:rsidRPr="007E10CF">
        <w:rPr>
          <w:snapToGrid w:val="0"/>
          <w:sz w:val="18"/>
        </w:rPr>
        <w:t xml:space="preserve"> копию свидетельства </w:t>
      </w:r>
      <w:r w:rsidR="00D83E27" w:rsidRPr="007E10CF">
        <w:rPr>
          <w:snapToGrid w:val="0"/>
          <w:sz w:val="18"/>
        </w:rPr>
        <w:t xml:space="preserve">о </w:t>
      </w:r>
      <w:r w:rsidRPr="007E10CF">
        <w:rPr>
          <w:snapToGrid w:val="0"/>
          <w:sz w:val="18"/>
        </w:rPr>
        <w:t>регистрации права собственности на помещение и оригинал для сверки.</w:t>
      </w:r>
    </w:p>
    <w:p w:rsidR="005E2995" w:rsidRPr="007E10CF" w:rsidRDefault="005E2995" w:rsidP="004D187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2.1.1</w:t>
      </w:r>
      <w:r w:rsidR="004D1872" w:rsidRPr="007E10CF">
        <w:rPr>
          <w:snapToGrid w:val="0"/>
          <w:sz w:val="18"/>
        </w:rPr>
        <w:t>7</w:t>
      </w:r>
      <w:r w:rsidRPr="007E10CF">
        <w:rPr>
          <w:snapToGrid w:val="0"/>
          <w:sz w:val="18"/>
        </w:rPr>
        <w:t>. Инициировать и проводить общие собрания собственников жилых и нежилых помещений многоквартирного дома.</w:t>
      </w:r>
    </w:p>
    <w:p w:rsidR="002C7D05" w:rsidRPr="007E10CF" w:rsidRDefault="005E2995" w:rsidP="004D187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2.1.</w:t>
      </w:r>
      <w:r w:rsidR="00E74FC1" w:rsidRPr="007E10CF">
        <w:rPr>
          <w:snapToGrid w:val="0"/>
          <w:sz w:val="18"/>
        </w:rPr>
        <w:t>1</w:t>
      </w:r>
      <w:r w:rsidR="004D1872" w:rsidRPr="007E10CF">
        <w:rPr>
          <w:snapToGrid w:val="0"/>
          <w:sz w:val="18"/>
        </w:rPr>
        <w:t>8</w:t>
      </w:r>
      <w:r w:rsidR="002C7D05" w:rsidRPr="007E10CF">
        <w:rPr>
          <w:snapToGrid w:val="0"/>
          <w:sz w:val="18"/>
        </w:rPr>
        <w:t>. Выбрать на общем собрании собственников представителей (</w:t>
      </w:r>
      <w:r w:rsidR="00E74FC1" w:rsidRPr="007E10CF">
        <w:rPr>
          <w:snapToGrid w:val="0"/>
          <w:sz w:val="18"/>
        </w:rPr>
        <w:t>председателя совета многоквартирного дома, членов совета многоквартирного дома</w:t>
      </w:r>
      <w:r w:rsidRPr="007E10CF">
        <w:rPr>
          <w:snapToGrid w:val="0"/>
          <w:sz w:val="18"/>
        </w:rPr>
        <w:t xml:space="preserve">), </w:t>
      </w:r>
      <w:r w:rsidR="002C7D05" w:rsidRPr="007E10CF">
        <w:rPr>
          <w:snapToGrid w:val="0"/>
          <w:sz w:val="18"/>
        </w:rPr>
        <w:t xml:space="preserve">которым </w:t>
      </w:r>
      <w:r w:rsidR="00D83E27" w:rsidRPr="007E10CF">
        <w:rPr>
          <w:snapToGrid w:val="0"/>
          <w:sz w:val="18"/>
        </w:rPr>
        <w:t>«</w:t>
      </w:r>
      <w:r w:rsidR="002C7D05" w:rsidRPr="007E10CF">
        <w:rPr>
          <w:snapToGrid w:val="0"/>
          <w:sz w:val="18"/>
        </w:rPr>
        <w:t>Управляющая организация</w:t>
      </w:r>
      <w:r w:rsidR="00D83E27" w:rsidRPr="007E10CF">
        <w:rPr>
          <w:snapToGrid w:val="0"/>
          <w:sz w:val="18"/>
        </w:rPr>
        <w:t>»</w:t>
      </w:r>
      <w:r w:rsidR="002C7D05" w:rsidRPr="007E10CF">
        <w:rPr>
          <w:snapToGrid w:val="0"/>
          <w:sz w:val="18"/>
        </w:rPr>
        <w:t xml:space="preserve">  будет представлять письменный отчет по итогам года.</w:t>
      </w:r>
    </w:p>
    <w:p w:rsidR="002C7D05" w:rsidRPr="007E10CF" w:rsidRDefault="005E2995" w:rsidP="004D187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2.1.</w:t>
      </w:r>
      <w:r w:rsidR="004D1872" w:rsidRPr="007E10CF">
        <w:rPr>
          <w:snapToGrid w:val="0"/>
          <w:sz w:val="18"/>
        </w:rPr>
        <w:t>19</w:t>
      </w:r>
      <w:r w:rsidR="002C7D05" w:rsidRPr="007E10CF">
        <w:rPr>
          <w:snapToGrid w:val="0"/>
          <w:sz w:val="18"/>
        </w:rPr>
        <w:t xml:space="preserve">. Уведомлять </w:t>
      </w:r>
      <w:r w:rsidR="00D83E27" w:rsidRPr="007E10CF">
        <w:rPr>
          <w:snapToGrid w:val="0"/>
          <w:sz w:val="18"/>
        </w:rPr>
        <w:t>«</w:t>
      </w:r>
      <w:r w:rsidR="002C7D05" w:rsidRPr="007E10CF">
        <w:rPr>
          <w:snapToGrid w:val="0"/>
          <w:sz w:val="18"/>
        </w:rPr>
        <w:t>Управляющую организаци</w:t>
      </w:r>
      <w:r w:rsidR="00D83E27" w:rsidRPr="007E10CF">
        <w:rPr>
          <w:snapToGrid w:val="0"/>
          <w:sz w:val="18"/>
        </w:rPr>
        <w:t>ю»</w:t>
      </w:r>
      <w:r w:rsidR="002C7D05" w:rsidRPr="007E10CF">
        <w:rPr>
          <w:snapToGrid w:val="0"/>
          <w:sz w:val="18"/>
        </w:rPr>
        <w:t xml:space="preserve"> об отчуждении помещения в десятидневный срок с момента регистрации.</w:t>
      </w:r>
    </w:p>
    <w:p w:rsidR="00DE4A8C" w:rsidRPr="007E10CF" w:rsidRDefault="00DE4A8C" w:rsidP="00DE4A8C">
      <w:pPr>
        <w:shd w:val="clear" w:color="auto" w:fill="FFFFFF"/>
        <w:ind w:left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2.1.20.В случае, если помещения оборудованы приборами учета потребления холодной и горячей воды</w:t>
      </w:r>
      <w:r w:rsidR="00B81CE5" w:rsidRPr="007E10CF">
        <w:rPr>
          <w:snapToGrid w:val="0"/>
          <w:sz w:val="18"/>
        </w:rPr>
        <w:t>, газа, электрической энергии</w:t>
      </w:r>
      <w:r w:rsidRPr="007E10CF">
        <w:rPr>
          <w:snapToGrid w:val="0"/>
          <w:sz w:val="18"/>
        </w:rPr>
        <w:t xml:space="preserve">:   </w:t>
      </w:r>
    </w:p>
    <w:p w:rsidR="005872AF" w:rsidRPr="007E10CF" w:rsidRDefault="00DE4A8C" w:rsidP="00F36A15">
      <w:pPr>
        <w:autoSpaceDE w:val="0"/>
        <w:autoSpaceDN w:val="0"/>
        <w:adjustRightInd w:val="0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2.1.20.1.</w:t>
      </w:r>
      <w:r w:rsidR="00CD6D50">
        <w:rPr>
          <w:snapToGrid w:val="0"/>
          <w:sz w:val="18"/>
        </w:rPr>
        <w:t xml:space="preserve"> </w:t>
      </w:r>
      <w:r w:rsidRPr="007E10CF">
        <w:rPr>
          <w:snapToGrid w:val="0"/>
          <w:sz w:val="18"/>
        </w:rPr>
        <w:t>Обеспечивать доступ работникам «Управляющей организации» и обслуживающих</w:t>
      </w:r>
      <w:r w:rsidR="00B45420" w:rsidRPr="007E10CF">
        <w:rPr>
          <w:snapToGrid w:val="0"/>
          <w:sz w:val="18"/>
        </w:rPr>
        <w:t xml:space="preserve"> подрядных организаций, а так же ресурсноснабжающих организаций к приборам учета для их осмотра, контроля правильности снятия показаний приборов учета.</w:t>
      </w:r>
    </w:p>
    <w:p w:rsidR="00DE4A8C" w:rsidRPr="007E10CF" w:rsidRDefault="00DE4A8C" w:rsidP="00DE4A8C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2.1.20.2. Нести ответственность за сохранность приборов учета, пломб и достоверность снятия показаний.</w:t>
      </w:r>
    </w:p>
    <w:p w:rsidR="00DE4A8C" w:rsidRPr="007E10CF" w:rsidRDefault="00DE4A8C" w:rsidP="00DE4A8C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2.1.20.3.Производить за свой счет техническое обслуживание, ремонт, поверку и замену приборов учета.</w:t>
      </w:r>
    </w:p>
    <w:p w:rsidR="00DE4A8C" w:rsidRPr="007E10CF" w:rsidRDefault="00DE4A8C" w:rsidP="00DE4A8C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 xml:space="preserve">2.1.20.4.При выходе из строя прибора учета немедленно сообщить </w:t>
      </w:r>
      <w:r w:rsidR="005872AF" w:rsidRPr="007E10CF">
        <w:rPr>
          <w:snapToGrid w:val="0"/>
          <w:sz w:val="18"/>
        </w:rPr>
        <w:t>«</w:t>
      </w:r>
      <w:r w:rsidRPr="007E10CF">
        <w:rPr>
          <w:snapToGrid w:val="0"/>
          <w:sz w:val="18"/>
        </w:rPr>
        <w:t>Управляющей организации</w:t>
      </w:r>
      <w:r w:rsidR="005872AF" w:rsidRPr="007E10CF">
        <w:rPr>
          <w:snapToGrid w:val="0"/>
          <w:sz w:val="18"/>
        </w:rPr>
        <w:t>»</w:t>
      </w:r>
      <w:r w:rsidRPr="007E10CF">
        <w:rPr>
          <w:snapToGrid w:val="0"/>
          <w:sz w:val="18"/>
        </w:rPr>
        <w:t>.</w:t>
      </w:r>
    </w:p>
    <w:p w:rsidR="00DE4A8C" w:rsidRPr="007E10CF" w:rsidRDefault="00DE4A8C" w:rsidP="00DE4A8C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2.1.20.5.Вести учет потребляемой холодной и горячей воды</w:t>
      </w:r>
      <w:r w:rsidR="00B45420" w:rsidRPr="007E10CF">
        <w:rPr>
          <w:snapToGrid w:val="0"/>
          <w:sz w:val="18"/>
        </w:rPr>
        <w:t>, газа, электрической энергии</w:t>
      </w:r>
      <w:r w:rsidRPr="007E10CF">
        <w:rPr>
          <w:snapToGrid w:val="0"/>
          <w:sz w:val="18"/>
        </w:rPr>
        <w:t xml:space="preserve">. </w:t>
      </w:r>
    </w:p>
    <w:p w:rsidR="002C7D05" w:rsidRPr="007E10CF" w:rsidRDefault="002C7D05" w:rsidP="004D187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 xml:space="preserve">2.2.  </w:t>
      </w:r>
      <w:r w:rsidR="00D83E27" w:rsidRPr="007E10CF">
        <w:rPr>
          <w:color w:val="auto"/>
          <w:sz w:val="18"/>
        </w:rPr>
        <w:t>«</w:t>
      </w:r>
      <w:r w:rsidRPr="007E10CF">
        <w:rPr>
          <w:b/>
          <w:color w:val="auto"/>
          <w:sz w:val="18"/>
        </w:rPr>
        <w:t>Управляющая организация</w:t>
      </w:r>
      <w:r w:rsidR="00D83E27" w:rsidRPr="007E10CF">
        <w:rPr>
          <w:b/>
          <w:color w:val="auto"/>
          <w:sz w:val="18"/>
        </w:rPr>
        <w:t>»</w:t>
      </w:r>
      <w:r w:rsidRPr="007E10CF">
        <w:rPr>
          <w:b/>
          <w:color w:val="auto"/>
          <w:sz w:val="18"/>
        </w:rPr>
        <w:t xml:space="preserve"> обязана:</w:t>
      </w:r>
    </w:p>
    <w:p w:rsidR="002C7D05" w:rsidRPr="007E10CF" w:rsidRDefault="002C7D05" w:rsidP="004D187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 xml:space="preserve">2.2.1. Обеспечивать предоставление </w:t>
      </w:r>
      <w:r w:rsidR="00D83E27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Собственникам</w:t>
      </w:r>
      <w:r w:rsidR="00D83E27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и пользователям помещений коммунальных услуг, отвечающих параметрам качества, надежности и экологической безопасности в соответствии с </w:t>
      </w:r>
      <w:r w:rsidR="00D83E27" w:rsidRPr="007E10CF">
        <w:rPr>
          <w:color w:val="auto"/>
          <w:sz w:val="18"/>
        </w:rPr>
        <w:t>Постановлением Правительства РФ от 06.05.2011. № 354 «О</w:t>
      </w:r>
      <w:r w:rsidR="00D83E27" w:rsidRPr="007E10CF">
        <w:rPr>
          <w:color w:val="auto"/>
          <w:sz w:val="18"/>
          <w:szCs w:val="18"/>
        </w:rPr>
        <w:t xml:space="preserve"> предоставлении коммунальных услуг собственникам и пользователям помещений в многоквартирных домах и жилых домов</w:t>
      </w:r>
      <w:r w:rsidR="00D83E27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. </w:t>
      </w:r>
    </w:p>
    <w:p w:rsidR="002C7D05" w:rsidRPr="007E10CF" w:rsidRDefault="002C7D05">
      <w:pPr>
        <w:pStyle w:val="30"/>
        <w:rPr>
          <w:color w:val="auto"/>
          <w:sz w:val="18"/>
        </w:rPr>
      </w:pPr>
      <w:r w:rsidRPr="007E10CF">
        <w:rPr>
          <w:color w:val="auto"/>
          <w:sz w:val="18"/>
        </w:rPr>
        <w:t xml:space="preserve">         </w:t>
      </w:r>
      <w:r w:rsidR="004D1872" w:rsidRPr="007E10CF">
        <w:rPr>
          <w:color w:val="auto"/>
          <w:sz w:val="18"/>
        </w:rPr>
        <w:tab/>
      </w:r>
      <w:r w:rsidRPr="007E10CF">
        <w:rPr>
          <w:color w:val="auto"/>
          <w:sz w:val="18"/>
        </w:rPr>
        <w:t>Перечень видов коммунальных услуг, предоставляемых  в соответствии с настоящим договором приведен в Приложении №</w:t>
      </w:r>
      <w:r w:rsidR="00D83E27" w:rsidRPr="007E10CF">
        <w:rPr>
          <w:color w:val="auto"/>
          <w:sz w:val="18"/>
        </w:rPr>
        <w:t xml:space="preserve"> </w:t>
      </w:r>
      <w:r w:rsidRPr="007E10CF">
        <w:rPr>
          <w:color w:val="auto"/>
          <w:sz w:val="18"/>
        </w:rPr>
        <w:t xml:space="preserve">2 к настоящему договору. Изменения в данный перечень услуг  вносятся путем заключения </w:t>
      </w:r>
      <w:r w:rsidR="00D83E27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Сторонами</w:t>
      </w:r>
      <w:r w:rsidR="00D83E27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договора дополнительного соглашения</w:t>
      </w:r>
      <w:r w:rsidR="00C114ED" w:rsidRPr="007E10CF">
        <w:rPr>
          <w:color w:val="auto"/>
          <w:sz w:val="18"/>
        </w:rPr>
        <w:t xml:space="preserve"> на основании решения общего собрания собственников жилых и нежилых помещений</w:t>
      </w:r>
      <w:r w:rsidRPr="007E10CF">
        <w:rPr>
          <w:color w:val="auto"/>
          <w:sz w:val="18"/>
        </w:rPr>
        <w:t>.</w:t>
      </w:r>
    </w:p>
    <w:p w:rsidR="002C7D05" w:rsidRPr="007E10CF" w:rsidRDefault="002C7D05" w:rsidP="004D187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 xml:space="preserve">2.2.2.Планировать и выполнять работы, оказывать услуги по управлению, содержанию и ремонту общего имущества многоквартирного жилого дома, самостоятельно, либо путем заключения от имени и за счет  </w:t>
      </w:r>
      <w:r w:rsidR="00D83E27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Собственников</w:t>
      </w:r>
      <w:r w:rsidR="00D83E27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договоров с  третьими лицами на отдельные виды работ и услуг по содержанию, текущему ремонту;  осуществлять приемку работ по вышеуказанному договору.</w:t>
      </w:r>
    </w:p>
    <w:p w:rsidR="002C7D05" w:rsidRPr="007E10CF" w:rsidRDefault="002C7D05">
      <w:pPr>
        <w:pStyle w:val="30"/>
        <w:rPr>
          <w:color w:val="auto"/>
          <w:sz w:val="18"/>
        </w:rPr>
      </w:pPr>
      <w:r w:rsidRPr="007E10CF">
        <w:rPr>
          <w:color w:val="auto"/>
          <w:sz w:val="18"/>
        </w:rPr>
        <w:t xml:space="preserve">       </w:t>
      </w:r>
      <w:r w:rsidR="004D1872" w:rsidRPr="007E10CF">
        <w:rPr>
          <w:color w:val="auto"/>
          <w:sz w:val="18"/>
        </w:rPr>
        <w:tab/>
      </w:r>
      <w:r w:rsidRPr="007E10CF">
        <w:rPr>
          <w:color w:val="auto"/>
          <w:sz w:val="18"/>
        </w:rPr>
        <w:t xml:space="preserve"> Перечень функций </w:t>
      </w:r>
      <w:r w:rsidR="00D83E27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Управляющей организации</w:t>
      </w:r>
      <w:r w:rsidR="00D83E27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по управлению многоквартирным домом приведен в Приложении №3 к настоящему договору. </w:t>
      </w:r>
      <w:r w:rsidR="00D83E27" w:rsidRPr="007E10CF">
        <w:rPr>
          <w:color w:val="auto"/>
          <w:sz w:val="18"/>
        </w:rPr>
        <w:t>Изменения в данный перечень  вносятся путем заключения «Сторонами» договора дополнительного соглашения на основании решения общего собрания собственников жилых и нежилых помещений.</w:t>
      </w:r>
      <w:r w:rsidRPr="007E10CF">
        <w:rPr>
          <w:color w:val="auto"/>
          <w:sz w:val="18"/>
        </w:rPr>
        <w:t xml:space="preserve"> </w:t>
      </w:r>
    </w:p>
    <w:p w:rsidR="002C7D05" w:rsidRPr="007E10CF" w:rsidRDefault="002C7D05">
      <w:pPr>
        <w:pStyle w:val="30"/>
        <w:rPr>
          <w:color w:val="auto"/>
          <w:sz w:val="18"/>
        </w:rPr>
      </w:pPr>
      <w:r w:rsidRPr="007E10CF">
        <w:rPr>
          <w:color w:val="auto"/>
          <w:sz w:val="18"/>
        </w:rPr>
        <w:t xml:space="preserve">       </w:t>
      </w:r>
      <w:r w:rsidR="004D1872" w:rsidRPr="007E10CF">
        <w:rPr>
          <w:color w:val="auto"/>
          <w:sz w:val="18"/>
        </w:rPr>
        <w:tab/>
      </w:r>
      <w:r w:rsidRPr="007E10CF">
        <w:rPr>
          <w:color w:val="auto"/>
          <w:sz w:val="18"/>
        </w:rPr>
        <w:t xml:space="preserve"> Перечень  работ </w:t>
      </w:r>
      <w:r w:rsidR="003C4D51" w:rsidRPr="007E10CF">
        <w:rPr>
          <w:color w:val="auto"/>
          <w:sz w:val="18"/>
        </w:rPr>
        <w:t>по содержанию</w:t>
      </w:r>
      <w:r w:rsidRPr="007E10CF">
        <w:rPr>
          <w:color w:val="auto"/>
          <w:sz w:val="18"/>
        </w:rPr>
        <w:t xml:space="preserve"> общего имущества в многоквартирном доме, оплачиваемых за счет платы </w:t>
      </w:r>
      <w:r w:rsidR="00D83E27" w:rsidRPr="007E10CF">
        <w:rPr>
          <w:color w:val="auto"/>
          <w:sz w:val="18"/>
        </w:rPr>
        <w:t>н</w:t>
      </w:r>
      <w:r w:rsidRPr="007E10CF">
        <w:rPr>
          <w:color w:val="auto"/>
          <w:sz w:val="18"/>
        </w:rPr>
        <w:t>а содержание и ремонт жилья, приведен в Приложении №</w:t>
      </w:r>
      <w:r w:rsidR="00D83E27" w:rsidRPr="007E10CF">
        <w:rPr>
          <w:color w:val="auto"/>
          <w:sz w:val="18"/>
        </w:rPr>
        <w:t xml:space="preserve"> </w:t>
      </w:r>
      <w:r w:rsidRPr="007E10CF">
        <w:rPr>
          <w:color w:val="auto"/>
          <w:sz w:val="18"/>
        </w:rPr>
        <w:t xml:space="preserve">4 к  настоящему договору.  </w:t>
      </w:r>
      <w:r w:rsidR="00D83E27" w:rsidRPr="007E10CF">
        <w:rPr>
          <w:color w:val="auto"/>
          <w:sz w:val="18"/>
        </w:rPr>
        <w:t>Изменения в данный перечень  вносятся путем заключения «Сторонами» договора дополнительного соглашения на основании решения общего собрания собственников жилых и нежилых помещений.</w:t>
      </w:r>
    </w:p>
    <w:p w:rsidR="002C7D05" w:rsidRPr="007E10CF" w:rsidRDefault="002C7D05" w:rsidP="004D187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 xml:space="preserve">2.2.3.Представлять интересы </w:t>
      </w:r>
      <w:r w:rsidR="00DB4715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Собственника</w:t>
      </w:r>
      <w:r w:rsidR="00DB4715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по предмету Договора, в том числе по заключению договоров, направленных на достижение целей настоящего Договора, во всех организациях, предприятиях  и учреждениях любых организационно - правовых форм и уровней.</w:t>
      </w:r>
    </w:p>
    <w:p w:rsidR="002C7D05" w:rsidRPr="007E10CF" w:rsidRDefault="002C7D05" w:rsidP="004D187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lastRenderedPageBreak/>
        <w:t>2.2.4.</w:t>
      </w:r>
      <w:r w:rsidR="00C114ED" w:rsidRPr="007E10CF">
        <w:rPr>
          <w:color w:val="auto"/>
          <w:sz w:val="18"/>
        </w:rPr>
        <w:t xml:space="preserve"> В установленном законом порядке п</w:t>
      </w:r>
      <w:r w:rsidRPr="007E10CF">
        <w:rPr>
          <w:color w:val="auto"/>
          <w:sz w:val="18"/>
        </w:rPr>
        <w:t>ресекать действия третьих лиц, затрудняющих либо препятствующих реализации собственниками и пользователями помещений прав владения, пользования и в установленном законодательством пределах распоряжения общим имуществом.</w:t>
      </w:r>
    </w:p>
    <w:p w:rsidR="002C7D05" w:rsidRPr="007E10CF" w:rsidRDefault="002C7D05" w:rsidP="004D187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 xml:space="preserve">2.2.5.Своевременно информировать </w:t>
      </w:r>
      <w:r w:rsidR="00DB4715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Собственников</w:t>
      </w:r>
      <w:r w:rsidR="00DB4715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и пользователей помещений о сроках предстоящего планового отк</w:t>
      </w:r>
      <w:r w:rsidR="003C4D51" w:rsidRPr="007E10CF">
        <w:rPr>
          <w:color w:val="auto"/>
          <w:sz w:val="18"/>
        </w:rPr>
        <w:t>лючения инженерных сетей за 3 (три) календарных дня</w:t>
      </w:r>
      <w:r w:rsidRPr="007E10CF">
        <w:rPr>
          <w:color w:val="auto"/>
          <w:sz w:val="18"/>
        </w:rPr>
        <w:t>.</w:t>
      </w:r>
    </w:p>
    <w:p w:rsidR="002C7D05" w:rsidRPr="007E10CF" w:rsidRDefault="002C7D05" w:rsidP="004D187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>2.2.</w:t>
      </w:r>
      <w:r w:rsidR="005E2995" w:rsidRPr="007E10CF">
        <w:rPr>
          <w:color w:val="auto"/>
          <w:sz w:val="18"/>
        </w:rPr>
        <w:t>6</w:t>
      </w:r>
      <w:r w:rsidRPr="007E10CF">
        <w:rPr>
          <w:color w:val="auto"/>
          <w:sz w:val="18"/>
        </w:rPr>
        <w:t>.Не допускать при исполнении условий договора использование объектов многоквартирного дома в каких-либо целях, могущих привести к любому виду ущерба или противоречащих требованиям действующего законодательства.</w:t>
      </w:r>
    </w:p>
    <w:p w:rsidR="002C7D05" w:rsidRPr="007E10CF" w:rsidRDefault="005E2995" w:rsidP="004D187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>2.2.7</w:t>
      </w:r>
      <w:r w:rsidR="002C7D05" w:rsidRPr="007E10CF">
        <w:rPr>
          <w:color w:val="auto"/>
          <w:sz w:val="18"/>
        </w:rPr>
        <w:t>.В случае выполнения непредусмотренных договором работ производить их при условии оплаты по дополнительному соглашению.</w:t>
      </w:r>
    </w:p>
    <w:p w:rsidR="002C7D05" w:rsidRPr="007E10CF" w:rsidRDefault="005E2995" w:rsidP="004D187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>2.2.8</w:t>
      </w:r>
      <w:r w:rsidR="00DB4715" w:rsidRPr="007E10CF">
        <w:rPr>
          <w:color w:val="auto"/>
          <w:sz w:val="18"/>
        </w:rPr>
        <w:t>.Рассматривать в течение</w:t>
      </w:r>
      <w:r w:rsidR="00C75B79" w:rsidRPr="007E10CF">
        <w:rPr>
          <w:color w:val="auto"/>
          <w:sz w:val="18"/>
        </w:rPr>
        <w:t xml:space="preserve"> </w:t>
      </w:r>
      <w:r w:rsidR="003C4D51" w:rsidRPr="007E10CF">
        <w:rPr>
          <w:color w:val="auto"/>
          <w:sz w:val="18"/>
        </w:rPr>
        <w:t>1</w:t>
      </w:r>
      <w:r w:rsidR="00C114ED" w:rsidRPr="007E10CF">
        <w:rPr>
          <w:color w:val="auto"/>
          <w:sz w:val="18"/>
        </w:rPr>
        <w:t>4</w:t>
      </w:r>
      <w:r w:rsidR="003C4D51" w:rsidRPr="007E10CF">
        <w:rPr>
          <w:color w:val="auto"/>
          <w:sz w:val="18"/>
        </w:rPr>
        <w:t xml:space="preserve"> (</w:t>
      </w:r>
      <w:r w:rsidR="00C114ED" w:rsidRPr="007E10CF">
        <w:rPr>
          <w:color w:val="auto"/>
          <w:sz w:val="18"/>
        </w:rPr>
        <w:t>четырнадцати</w:t>
      </w:r>
      <w:r w:rsidR="003C4D51" w:rsidRPr="007E10CF">
        <w:rPr>
          <w:color w:val="auto"/>
          <w:sz w:val="18"/>
        </w:rPr>
        <w:t xml:space="preserve">) </w:t>
      </w:r>
      <w:r w:rsidR="002C7D05" w:rsidRPr="007E10CF">
        <w:rPr>
          <w:color w:val="auto"/>
          <w:sz w:val="18"/>
        </w:rPr>
        <w:t xml:space="preserve">дней  жалобы и заявления </w:t>
      </w:r>
      <w:r w:rsidR="00DB4715" w:rsidRPr="007E10CF">
        <w:rPr>
          <w:color w:val="auto"/>
          <w:sz w:val="18"/>
        </w:rPr>
        <w:t>«</w:t>
      </w:r>
      <w:r w:rsidR="002C7D05" w:rsidRPr="007E10CF">
        <w:rPr>
          <w:color w:val="auto"/>
          <w:sz w:val="18"/>
        </w:rPr>
        <w:t>Собственников</w:t>
      </w:r>
      <w:r w:rsidR="00DB4715" w:rsidRPr="007E10CF">
        <w:rPr>
          <w:color w:val="auto"/>
          <w:sz w:val="18"/>
        </w:rPr>
        <w:t>»</w:t>
      </w:r>
      <w:r w:rsidR="002C7D05" w:rsidRPr="007E10CF">
        <w:rPr>
          <w:color w:val="auto"/>
          <w:sz w:val="18"/>
        </w:rPr>
        <w:t xml:space="preserve"> и пользователей помещений, касающиеся предоставления услуг по содержанию и ремонту помещений и коммунальных услуг, давать по ним полные и исчерпывающие ответы в указанный срок, а также</w:t>
      </w:r>
      <w:r w:rsidR="00DB4715" w:rsidRPr="007E10CF">
        <w:rPr>
          <w:color w:val="auto"/>
          <w:sz w:val="18"/>
        </w:rPr>
        <w:t>,</w:t>
      </w:r>
      <w:r w:rsidR="002C7D05" w:rsidRPr="007E10CF">
        <w:rPr>
          <w:color w:val="auto"/>
          <w:sz w:val="18"/>
        </w:rPr>
        <w:t xml:space="preserve"> принимать меры к своевременному устранению указанных в них недостатков.</w:t>
      </w:r>
    </w:p>
    <w:p w:rsidR="002C7D05" w:rsidRPr="007E10CF" w:rsidRDefault="005E2995" w:rsidP="004D187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>2.2.9</w:t>
      </w:r>
      <w:r w:rsidR="002C7D05" w:rsidRPr="007E10CF">
        <w:rPr>
          <w:color w:val="auto"/>
          <w:sz w:val="18"/>
        </w:rPr>
        <w:t xml:space="preserve">. Представлять </w:t>
      </w:r>
      <w:r w:rsidR="005958EA" w:rsidRPr="007E10CF">
        <w:rPr>
          <w:color w:val="auto"/>
          <w:sz w:val="18"/>
        </w:rPr>
        <w:t>«</w:t>
      </w:r>
      <w:r w:rsidR="002C7D05" w:rsidRPr="007E10CF">
        <w:rPr>
          <w:color w:val="auto"/>
          <w:sz w:val="18"/>
        </w:rPr>
        <w:t>Собственникам</w:t>
      </w:r>
      <w:r w:rsidR="005958EA" w:rsidRPr="007E10CF">
        <w:rPr>
          <w:color w:val="auto"/>
          <w:sz w:val="18"/>
        </w:rPr>
        <w:t>»</w:t>
      </w:r>
      <w:r w:rsidR="002C7D05" w:rsidRPr="007E10CF">
        <w:rPr>
          <w:color w:val="auto"/>
          <w:sz w:val="18"/>
        </w:rPr>
        <w:t xml:space="preserve"> ежегодный отчет о выполнении настоящего договора в течение первого квартала года, следующего за отчетным.</w:t>
      </w:r>
    </w:p>
    <w:p w:rsidR="00F65E0F" w:rsidRDefault="00F65E0F">
      <w:pPr>
        <w:pStyle w:val="30"/>
        <w:jc w:val="center"/>
        <w:rPr>
          <w:b/>
          <w:color w:val="auto"/>
          <w:sz w:val="18"/>
        </w:rPr>
      </w:pPr>
    </w:p>
    <w:p w:rsidR="002C7D05" w:rsidRDefault="002C7D05">
      <w:pPr>
        <w:pStyle w:val="30"/>
        <w:jc w:val="center"/>
        <w:rPr>
          <w:b/>
          <w:color w:val="auto"/>
          <w:sz w:val="18"/>
        </w:rPr>
      </w:pPr>
      <w:r w:rsidRPr="007E10CF">
        <w:rPr>
          <w:b/>
          <w:color w:val="auto"/>
          <w:sz w:val="18"/>
        </w:rPr>
        <w:t>3.ПРАВА  СТОРОН</w:t>
      </w:r>
    </w:p>
    <w:p w:rsidR="007920E0" w:rsidRPr="007E10CF" w:rsidRDefault="007920E0">
      <w:pPr>
        <w:pStyle w:val="30"/>
        <w:jc w:val="center"/>
        <w:rPr>
          <w:b/>
          <w:color w:val="auto"/>
          <w:sz w:val="18"/>
        </w:rPr>
      </w:pPr>
    </w:p>
    <w:p w:rsidR="002C7D05" w:rsidRPr="007E10CF" w:rsidRDefault="002C7D05" w:rsidP="003C3102">
      <w:pPr>
        <w:pStyle w:val="30"/>
        <w:ind w:firstLine="720"/>
        <w:jc w:val="left"/>
        <w:rPr>
          <w:b/>
          <w:color w:val="auto"/>
          <w:sz w:val="18"/>
        </w:rPr>
      </w:pPr>
      <w:r w:rsidRPr="007E10CF">
        <w:rPr>
          <w:b/>
          <w:color w:val="auto"/>
          <w:sz w:val="18"/>
        </w:rPr>
        <w:t xml:space="preserve">3.1. </w:t>
      </w:r>
      <w:r w:rsidR="005958EA" w:rsidRPr="007E10CF">
        <w:rPr>
          <w:b/>
          <w:color w:val="auto"/>
          <w:sz w:val="18"/>
        </w:rPr>
        <w:t>«</w:t>
      </w:r>
      <w:r w:rsidRPr="007E10CF">
        <w:rPr>
          <w:b/>
          <w:color w:val="auto"/>
          <w:sz w:val="18"/>
        </w:rPr>
        <w:t>Собственник</w:t>
      </w:r>
      <w:r w:rsidR="005958EA" w:rsidRPr="007E10CF">
        <w:rPr>
          <w:b/>
          <w:color w:val="auto"/>
          <w:sz w:val="18"/>
        </w:rPr>
        <w:t>»</w:t>
      </w:r>
      <w:r w:rsidRPr="007E10CF">
        <w:rPr>
          <w:b/>
          <w:color w:val="auto"/>
          <w:sz w:val="18"/>
        </w:rPr>
        <w:t xml:space="preserve"> имеет право:</w:t>
      </w:r>
    </w:p>
    <w:p w:rsidR="002C7D05" w:rsidRPr="007E10CF" w:rsidRDefault="002C7D05" w:rsidP="003C310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 xml:space="preserve">3.1.1.Самостоятельно без согласования с другими </w:t>
      </w:r>
      <w:r w:rsidR="005958EA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Собственниками</w:t>
      </w:r>
      <w:r w:rsidR="005958EA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и </w:t>
      </w:r>
      <w:r w:rsidR="005958EA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Управляющей организацией</w:t>
      </w:r>
      <w:r w:rsidR="005958EA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владеть, пользоваться и распоряжаться помещениями в соответствии с их назначением и пределами их использования, установленными жилищным законодательством. </w:t>
      </w:r>
    </w:p>
    <w:p w:rsidR="002C7D05" w:rsidRPr="007E10CF" w:rsidRDefault="002C7D05" w:rsidP="003C310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 xml:space="preserve">3.1.2.Предоставлять помещения в наем, пользование, аренду или </w:t>
      </w:r>
      <w:r w:rsidR="005958EA" w:rsidRPr="007E10CF">
        <w:rPr>
          <w:color w:val="auto"/>
          <w:sz w:val="18"/>
        </w:rPr>
        <w:t xml:space="preserve">на </w:t>
      </w:r>
      <w:r w:rsidRPr="007E10CF">
        <w:rPr>
          <w:color w:val="auto"/>
          <w:sz w:val="18"/>
        </w:rPr>
        <w:t>ином законном основании физическим или юридическим лицам с учетом требований гражданского и жилищного законодательства.</w:t>
      </w:r>
    </w:p>
    <w:p w:rsidR="002C7D05" w:rsidRPr="007E10CF" w:rsidRDefault="002C7D05" w:rsidP="003C310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>3.1.3.Производить переустройство и перепланировку помещений в соответствии с установленным действующим законодательством порядком.</w:t>
      </w:r>
    </w:p>
    <w:p w:rsidR="002C7D05" w:rsidRPr="007E10CF" w:rsidRDefault="002C7D05" w:rsidP="003C310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>3.1.4. На получение своевременной и качественной  услуги по  содержанию, обслуживанию и ремонту жилья, безопасных для его  жизни и здоровья, не причиняющих вреда его имуществу.</w:t>
      </w:r>
    </w:p>
    <w:p w:rsidR="005E2995" w:rsidRPr="007E10CF" w:rsidRDefault="002C7D05" w:rsidP="003C310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 xml:space="preserve">3.1.5. </w:t>
      </w:r>
      <w:r w:rsidR="005958EA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Собственники</w:t>
      </w:r>
      <w:r w:rsidR="005958EA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имеют право обратиться в </w:t>
      </w:r>
      <w:r w:rsidR="005958EA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Управляющую организацию</w:t>
      </w:r>
      <w:r w:rsidR="005958EA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для ознакомления с ее учредительными документами. В пределах своих полномочий</w:t>
      </w:r>
      <w:r w:rsidR="005958EA" w:rsidRPr="007E10CF">
        <w:rPr>
          <w:color w:val="auto"/>
          <w:sz w:val="18"/>
        </w:rPr>
        <w:t>,</w:t>
      </w:r>
      <w:r w:rsidRPr="007E10CF">
        <w:rPr>
          <w:color w:val="auto"/>
          <w:sz w:val="18"/>
        </w:rPr>
        <w:t xml:space="preserve"> с соблюдением прав и законных интересов  </w:t>
      </w:r>
      <w:r w:rsidR="005958EA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Управляющей организации</w:t>
      </w:r>
      <w:r w:rsidR="005958EA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проверять ее текущую производственно-хозяйственную деятельность по выполнению Дог</w:t>
      </w:r>
      <w:r w:rsidR="005E2995" w:rsidRPr="007E10CF">
        <w:rPr>
          <w:color w:val="auto"/>
          <w:sz w:val="18"/>
        </w:rPr>
        <w:t xml:space="preserve">овора и использованию средств. </w:t>
      </w:r>
    </w:p>
    <w:p w:rsidR="002C7D05" w:rsidRPr="007E10CF" w:rsidRDefault="002C7D05" w:rsidP="003C310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 xml:space="preserve">3.1.6. На устранение </w:t>
      </w:r>
      <w:r w:rsidR="00730BB8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Управляющей организацией</w:t>
      </w:r>
      <w:r w:rsidR="00730BB8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выявленных недостатков в обслуживании жилья и обеспечение предоставления услуг в установленные  Договором и нормативными актами сроки.</w:t>
      </w:r>
    </w:p>
    <w:p w:rsidR="002C7D05" w:rsidRPr="007E10CF" w:rsidRDefault="002C7D05" w:rsidP="003C310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 xml:space="preserve">3.1.7. Требовать от </w:t>
      </w:r>
      <w:r w:rsidR="00730BB8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Управляющей организации</w:t>
      </w:r>
      <w:r w:rsidR="00730BB8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обеспечения уменьшения платы  за обслуживание жилья</w:t>
      </w:r>
      <w:r w:rsidR="003813FD" w:rsidRPr="007E10CF">
        <w:rPr>
          <w:color w:val="auto"/>
          <w:sz w:val="18"/>
        </w:rPr>
        <w:t xml:space="preserve"> и коммунальные услуги</w:t>
      </w:r>
      <w:r w:rsidRPr="007E10CF">
        <w:rPr>
          <w:color w:val="auto"/>
          <w:sz w:val="18"/>
        </w:rPr>
        <w:t xml:space="preserve"> в связи со снижением объема и (или) качества  их предоставления. При уменьшении платы  </w:t>
      </w:r>
      <w:r w:rsidR="00730BB8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Управляющая организация</w:t>
      </w:r>
      <w:r w:rsidR="00730BB8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руководствуе</w:t>
      </w:r>
      <w:r w:rsidR="001B2267" w:rsidRPr="007E10CF">
        <w:rPr>
          <w:color w:val="auto"/>
          <w:sz w:val="18"/>
        </w:rPr>
        <w:t xml:space="preserve">тся  Постановлением </w:t>
      </w:r>
      <w:r w:rsidR="00730BB8" w:rsidRPr="007E10CF">
        <w:rPr>
          <w:color w:val="auto"/>
          <w:sz w:val="18"/>
        </w:rPr>
        <w:t>Правительства РФ от 06.05.2011. № 354 «О</w:t>
      </w:r>
      <w:r w:rsidR="00730BB8" w:rsidRPr="007E10CF">
        <w:rPr>
          <w:color w:val="auto"/>
          <w:sz w:val="18"/>
          <w:szCs w:val="18"/>
        </w:rPr>
        <w:t xml:space="preserve"> предоставлении коммунальных услуг собственникам и пользователям помещений в многоквартирных домах и жилых домов</w:t>
      </w:r>
      <w:r w:rsidR="00730BB8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>.</w:t>
      </w:r>
    </w:p>
    <w:p w:rsidR="002C7D05" w:rsidRPr="007E10CF" w:rsidRDefault="002C7D05" w:rsidP="003C3102">
      <w:pPr>
        <w:pStyle w:val="30"/>
        <w:ind w:firstLine="720"/>
        <w:rPr>
          <w:b/>
          <w:color w:val="auto"/>
          <w:sz w:val="18"/>
        </w:rPr>
      </w:pPr>
      <w:r w:rsidRPr="007E10CF">
        <w:rPr>
          <w:b/>
          <w:color w:val="auto"/>
          <w:sz w:val="18"/>
        </w:rPr>
        <w:t xml:space="preserve">3.2. </w:t>
      </w:r>
      <w:r w:rsidR="00730BB8" w:rsidRPr="007E10CF">
        <w:rPr>
          <w:b/>
          <w:color w:val="auto"/>
          <w:sz w:val="18"/>
        </w:rPr>
        <w:t>«</w:t>
      </w:r>
      <w:r w:rsidRPr="007E10CF">
        <w:rPr>
          <w:b/>
          <w:color w:val="auto"/>
          <w:sz w:val="18"/>
        </w:rPr>
        <w:t>Управляющая организация</w:t>
      </w:r>
      <w:r w:rsidR="00730BB8" w:rsidRPr="007E10CF">
        <w:rPr>
          <w:b/>
          <w:color w:val="auto"/>
          <w:sz w:val="18"/>
        </w:rPr>
        <w:t>»</w:t>
      </w:r>
      <w:r w:rsidRPr="007E10CF">
        <w:rPr>
          <w:b/>
          <w:color w:val="auto"/>
          <w:sz w:val="18"/>
        </w:rPr>
        <w:t xml:space="preserve"> имеет право:</w:t>
      </w:r>
    </w:p>
    <w:p w:rsidR="002C7D05" w:rsidRPr="007E10CF" w:rsidRDefault="002C7D05" w:rsidP="003C310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>3.2.1. Самостоятельно определить порядок, сроки и способ выполнения работ по управлению многоквартирным домом, привлекать сторонние организации, имеющие необходимые навыки, лицензии и другие разрешительные документы к выполнению работ по содержанию и ремонту общего имущества многоквартирного дома.</w:t>
      </w:r>
    </w:p>
    <w:p w:rsidR="002C7D05" w:rsidRPr="007E10CF" w:rsidRDefault="002C7D05" w:rsidP="003C310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>3.2.2. Осуществлять самостоятельный набор обслуживающего персонала в соответствии с функциями по управлению, определенными настоящим договором.</w:t>
      </w:r>
    </w:p>
    <w:p w:rsidR="002C7D05" w:rsidRPr="007E10CF" w:rsidRDefault="002C7D05" w:rsidP="003C310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 xml:space="preserve">3.2.3.Требовать участия представителя </w:t>
      </w:r>
      <w:r w:rsidR="00885C72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Управляющей организации</w:t>
      </w:r>
      <w:r w:rsidR="00885C72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при выявлении причин нарушения договорных обязательств по гарантируемым параметрам качествам и применения экономических санкций.</w:t>
      </w:r>
    </w:p>
    <w:p w:rsidR="002C7D05" w:rsidRPr="007E10CF" w:rsidRDefault="002C7D05" w:rsidP="003C310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 xml:space="preserve">3.2.4.Отклонять экономические санкции за нарушение гарантируемых параметров качества, предъявленные без участия </w:t>
      </w:r>
      <w:r w:rsidR="00885C72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Управляющей организации</w:t>
      </w:r>
      <w:r w:rsidR="00885C72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в выявлении причин нарушения.</w:t>
      </w:r>
    </w:p>
    <w:p w:rsidR="002C7D05" w:rsidRPr="007E10CF" w:rsidRDefault="002C7D05" w:rsidP="003C310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 xml:space="preserve">3.2.5. Требовать надлежащего исполнения </w:t>
      </w:r>
      <w:r w:rsidR="00885C72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Собственниками</w:t>
      </w:r>
      <w:r w:rsidR="00885C72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своих обязанностей по настоящему Договору.</w:t>
      </w:r>
    </w:p>
    <w:p w:rsidR="002C7D05" w:rsidRPr="007E10CF" w:rsidRDefault="002C7D05" w:rsidP="003C310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 xml:space="preserve">3.2.6. Требовать от </w:t>
      </w:r>
      <w:r w:rsidR="00885C72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Собственников</w:t>
      </w:r>
      <w:r w:rsidR="00885C72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и пользователей помещений оплаты своих услуг в порядке и на условиях, установленных настоящим Договором.</w:t>
      </w:r>
    </w:p>
    <w:p w:rsidR="002C7D05" w:rsidRPr="007E10CF" w:rsidRDefault="002C7D05" w:rsidP="003C310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 xml:space="preserve">3.2.7. В установленном законодательными и нормативными актами порядке взыскивать с </w:t>
      </w:r>
      <w:r w:rsidR="00885C72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Собственников</w:t>
      </w:r>
      <w:r w:rsidR="00885C72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и пользователей услуг сумму неплатежей и ущерба, нанесенного неоплатой услуг.</w:t>
      </w:r>
    </w:p>
    <w:p w:rsidR="002C7D05" w:rsidRPr="007E10CF" w:rsidRDefault="002C7D05" w:rsidP="003C310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 xml:space="preserve">3.2.8. Принимать меры по взысканию с </w:t>
      </w:r>
      <w:r w:rsidR="00885C72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Собственников</w:t>
      </w:r>
      <w:r w:rsidR="00885C72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и пользователей услуг суммы неплатежей любыми способами</w:t>
      </w:r>
      <w:r w:rsidR="001224CD" w:rsidRPr="007E10CF">
        <w:rPr>
          <w:color w:val="auto"/>
          <w:sz w:val="18"/>
        </w:rPr>
        <w:t>,</w:t>
      </w:r>
      <w:r w:rsidRPr="007E10CF">
        <w:rPr>
          <w:color w:val="auto"/>
          <w:sz w:val="18"/>
        </w:rPr>
        <w:t xml:space="preserve"> не противоречащими законодательным и нормативным актам, в том числе</w:t>
      </w:r>
      <w:r w:rsidR="00885C72" w:rsidRPr="007E10CF">
        <w:rPr>
          <w:color w:val="auto"/>
          <w:sz w:val="18"/>
        </w:rPr>
        <w:t>,</w:t>
      </w:r>
      <w:r w:rsidRPr="007E10CF">
        <w:rPr>
          <w:color w:val="auto"/>
          <w:sz w:val="18"/>
        </w:rPr>
        <w:t xml:space="preserve"> и посредством привлечения сторонних организаций. Передавать сторонним организациям всю необходимую информацию по суммам неплатежей</w:t>
      </w:r>
      <w:r w:rsidR="001224CD" w:rsidRPr="007E10CF">
        <w:rPr>
          <w:color w:val="auto"/>
          <w:sz w:val="18"/>
        </w:rPr>
        <w:t>,</w:t>
      </w:r>
      <w:r w:rsidRPr="007E10CF">
        <w:rPr>
          <w:color w:val="auto"/>
          <w:sz w:val="18"/>
        </w:rPr>
        <w:t xml:space="preserve"> а так же, информацию о </w:t>
      </w:r>
      <w:r w:rsidR="00885C72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Собственниках</w:t>
      </w:r>
      <w:r w:rsidR="00885C72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и пользователях услуг.   </w:t>
      </w:r>
    </w:p>
    <w:p w:rsidR="002C7D05" w:rsidRPr="007E10CF" w:rsidRDefault="002C7D05" w:rsidP="003C310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>3.2.</w:t>
      </w:r>
      <w:r w:rsidR="001224CD" w:rsidRPr="007E10CF">
        <w:rPr>
          <w:color w:val="auto"/>
          <w:sz w:val="18"/>
        </w:rPr>
        <w:t>9</w:t>
      </w:r>
      <w:r w:rsidRPr="007E10CF">
        <w:rPr>
          <w:color w:val="auto"/>
          <w:sz w:val="18"/>
        </w:rPr>
        <w:t xml:space="preserve">. Требовать в установленном порядке возмещения убытков, понесенных по вине </w:t>
      </w:r>
      <w:r w:rsidR="00885C72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Собственника</w:t>
      </w:r>
      <w:r w:rsidR="00885C72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>.</w:t>
      </w:r>
    </w:p>
    <w:p w:rsidR="008E578C" w:rsidRPr="007E10CF" w:rsidRDefault="008E578C">
      <w:pPr>
        <w:pStyle w:val="30"/>
        <w:rPr>
          <w:color w:val="auto"/>
          <w:sz w:val="18"/>
        </w:rPr>
      </w:pPr>
    </w:p>
    <w:p w:rsidR="002C7D05" w:rsidRDefault="002C7D05">
      <w:pPr>
        <w:pStyle w:val="30"/>
        <w:jc w:val="center"/>
        <w:rPr>
          <w:b/>
          <w:color w:val="auto"/>
          <w:sz w:val="18"/>
        </w:rPr>
      </w:pPr>
      <w:r w:rsidRPr="007E10CF">
        <w:rPr>
          <w:b/>
          <w:color w:val="auto"/>
          <w:sz w:val="18"/>
        </w:rPr>
        <w:t>4.РАСЧЕТЫ  ПО  ДОГОВОРУ</w:t>
      </w:r>
    </w:p>
    <w:p w:rsidR="007920E0" w:rsidRPr="007E10CF" w:rsidRDefault="007920E0">
      <w:pPr>
        <w:pStyle w:val="30"/>
        <w:jc w:val="center"/>
        <w:rPr>
          <w:b/>
          <w:color w:val="auto"/>
          <w:sz w:val="18"/>
        </w:rPr>
      </w:pPr>
    </w:p>
    <w:p w:rsidR="002C7D05" w:rsidRPr="007E10CF" w:rsidRDefault="002C7D05" w:rsidP="0086222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 xml:space="preserve">4.1.Обязанность по внесению платы за </w:t>
      </w:r>
      <w:r w:rsidR="003813FD" w:rsidRPr="007E10CF">
        <w:rPr>
          <w:color w:val="auto"/>
          <w:sz w:val="18"/>
        </w:rPr>
        <w:t>помещение и коммунальные услуги</w:t>
      </w:r>
      <w:r w:rsidR="00C85E0C" w:rsidRPr="007E10CF">
        <w:rPr>
          <w:color w:val="auto"/>
          <w:sz w:val="18"/>
        </w:rPr>
        <w:t xml:space="preserve"> </w:t>
      </w:r>
      <w:r w:rsidRPr="007E10CF">
        <w:rPr>
          <w:color w:val="auto"/>
          <w:sz w:val="18"/>
        </w:rPr>
        <w:t xml:space="preserve">возникает у  </w:t>
      </w:r>
      <w:r w:rsidR="00885C72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Собственников</w:t>
      </w:r>
      <w:r w:rsidR="00885C72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с момента возникновения права собственности на данное помещение.</w:t>
      </w:r>
    </w:p>
    <w:p w:rsidR="002C7D05" w:rsidRDefault="002C7D05" w:rsidP="0086222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>4.2.Плата за содержание и ремонт общего имущества многоквартирного дома устанавливается в размере, обеспечивающем содержание общего имущества в соответствии с требованиями законодательства РФ,  включая истребование задолженности собственников помещений, не выполняющих надлежащим образом свои обязательства по настоящему Договору.</w:t>
      </w:r>
      <w:r w:rsidR="00117FE2" w:rsidRPr="007E10CF">
        <w:rPr>
          <w:color w:val="auto"/>
          <w:sz w:val="18"/>
        </w:rPr>
        <w:t xml:space="preserve"> Размер платы за содержание и ремонт общего имущества многоквартирного дома определяется</w:t>
      </w:r>
      <w:r w:rsidR="00190805">
        <w:rPr>
          <w:color w:val="auto"/>
          <w:sz w:val="18"/>
        </w:rPr>
        <w:t xml:space="preserve"> также</w:t>
      </w:r>
      <w:r w:rsidR="00117FE2" w:rsidRPr="007E10CF">
        <w:rPr>
          <w:color w:val="auto"/>
          <w:sz w:val="18"/>
        </w:rPr>
        <w:t xml:space="preserve"> в соответствии с п. 1.8. настоящего Договора.</w:t>
      </w:r>
    </w:p>
    <w:p w:rsidR="002C7D05" w:rsidRPr="006432DE" w:rsidRDefault="002C7D05" w:rsidP="006432DE">
      <w:pPr>
        <w:pStyle w:val="30"/>
        <w:ind w:firstLine="720"/>
        <w:rPr>
          <w:color w:val="auto"/>
          <w:sz w:val="18"/>
        </w:rPr>
      </w:pPr>
      <w:r w:rsidRPr="006432DE">
        <w:rPr>
          <w:color w:val="auto"/>
          <w:sz w:val="18"/>
        </w:rPr>
        <w:t xml:space="preserve">4.3. Плата за </w:t>
      </w:r>
      <w:r w:rsidR="00476566" w:rsidRPr="006432DE">
        <w:rPr>
          <w:color w:val="auto"/>
          <w:sz w:val="18"/>
        </w:rPr>
        <w:t xml:space="preserve">содержание и </w:t>
      </w:r>
      <w:r w:rsidR="0021408B" w:rsidRPr="006432DE">
        <w:rPr>
          <w:color w:val="auto"/>
          <w:sz w:val="18"/>
        </w:rPr>
        <w:t xml:space="preserve"> </w:t>
      </w:r>
      <w:r w:rsidR="00476566" w:rsidRPr="006432DE">
        <w:rPr>
          <w:color w:val="auto"/>
          <w:sz w:val="18"/>
        </w:rPr>
        <w:t>ремонт общего имущества</w:t>
      </w:r>
      <w:r w:rsidRPr="006432DE">
        <w:rPr>
          <w:color w:val="auto"/>
          <w:sz w:val="18"/>
        </w:rPr>
        <w:t xml:space="preserve"> для </w:t>
      </w:r>
      <w:r w:rsidR="00885C72" w:rsidRPr="006432DE">
        <w:rPr>
          <w:color w:val="auto"/>
          <w:sz w:val="18"/>
        </w:rPr>
        <w:t>«</w:t>
      </w:r>
      <w:r w:rsidRPr="006432DE">
        <w:rPr>
          <w:color w:val="auto"/>
          <w:sz w:val="18"/>
        </w:rPr>
        <w:t>Собственников</w:t>
      </w:r>
      <w:r w:rsidR="00885C72" w:rsidRPr="006432DE">
        <w:rPr>
          <w:color w:val="auto"/>
          <w:sz w:val="18"/>
        </w:rPr>
        <w:t>»</w:t>
      </w:r>
      <w:r w:rsidRPr="006432DE">
        <w:rPr>
          <w:color w:val="auto"/>
          <w:sz w:val="18"/>
        </w:rPr>
        <w:t xml:space="preserve"> включает в себя:</w:t>
      </w:r>
    </w:p>
    <w:p w:rsidR="00FA43D6" w:rsidRPr="006432DE" w:rsidRDefault="002C7D05" w:rsidP="006432DE">
      <w:pPr>
        <w:pStyle w:val="30"/>
        <w:numPr>
          <w:ilvl w:val="0"/>
          <w:numId w:val="25"/>
        </w:numPr>
        <w:rPr>
          <w:color w:val="auto"/>
          <w:sz w:val="18"/>
        </w:rPr>
      </w:pPr>
      <w:r w:rsidRPr="006432DE">
        <w:rPr>
          <w:color w:val="auto"/>
          <w:sz w:val="18"/>
        </w:rPr>
        <w:t>плату за услуги и работы по управлению многоквартирным домом, содержанию</w:t>
      </w:r>
      <w:r w:rsidR="00885C72" w:rsidRPr="006432DE">
        <w:rPr>
          <w:color w:val="auto"/>
          <w:sz w:val="18"/>
        </w:rPr>
        <w:t xml:space="preserve"> и</w:t>
      </w:r>
      <w:r w:rsidRPr="006432DE">
        <w:rPr>
          <w:color w:val="auto"/>
          <w:sz w:val="18"/>
        </w:rPr>
        <w:t xml:space="preserve"> текущему  ремонту общего и</w:t>
      </w:r>
      <w:r w:rsidR="00FA43D6" w:rsidRPr="006432DE">
        <w:rPr>
          <w:color w:val="auto"/>
          <w:sz w:val="18"/>
        </w:rPr>
        <w:t>мущества в многоквартирном доме</w:t>
      </w:r>
      <w:r w:rsidR="006432DE" w:rsidRPr="006432DE">
        <w:rPr>
          <w:color w:val="auto"/>
          <w:sz w:val="18"/>
        </w:rPr>
        <w:t>;</w:t>
      </w:r>
    </w:p>
    <w:p w:rsidR="006432DE" w:rsidRPr="006432DE" w:rsidRDefault="006432DE" w:rsidP="006432DE">
      <w:pPr>
        <w:pStyle w:val="30"/>
        <w:numPr>
          <w:ilvl w:val="0"/>
          <w:numId w:val="25"/>
        </w:numPr>
        <w:rPr>
          <w:color w:val="auto"/>
          <w:sz w:val="18"/>
        </w:rPr>
      </w:pPr>
      <w:r w:rsidRPr="006432DE">
        <w:rPr>
          <w:color w:val="auto"/>
          <w:sz w:val="18"/>
        </w:rPr>
        <w:t>плату за коммунальные ресурсы, потребляемые при использовании и содержании общего имущества в многоквартирном доме (далее - коммунальные услуги, используемые на общедомовые нужды).</w:t>
      </w:r>
    </w:p>
    <w:p w:rsidR="006432DE" w:rsidRDefault="006432DE" w:rsidP="006432DE">
      <w:pPr>
        <w:pStyle w:val="30"/>
        <w:ind w:firstLine="720"/>
        <w:rPr>
          <w:color w:val="auto"/>
          <w:sz w:val="18"/>
        </w:rPr>
      </w:pPr>
      <w:r w:rsidRPr="006432DE">
        <w:rPr>
          <w:color w:val="auto"/>
          <w:sz w:val="18"/>
        </w:rPr>
        <w:t>Размер платы за коммунальные услуги, используемые на общедомовые нужды в составе платы за содержание общего имущества собственников помещений в многоквартирном доме определяется  в соответствии с ЖК РФ, если иное не определено общими собранием собственников помещений многоквартирного дома.</w:t>
      </w:r>
    </w:p>
    <w:p w:rsidR="006432DE" w:rsidRPr="006432DE" w:rsidRDefault="006432DE" w:rsidP="006432DE">
      <w:pPr>
        <w:pStyle w:val="30"/>
        <w:ind w:firstLine="720"/>
        <w:rPr>
          <w:color w:val="auto"/>
          <w:sz w:val="18"/>
        </w:rPr>
      </w:pPr>
      <w:r w:rsidRPr="006432DE">
        <w:rPr>
          <w:color w:val="auto"/>
          <w:sz w:val="18"/>
        </w:rPr>
        <w:lastRenderedPageBreak/>
        <w:t>В случае изменения размера платы за содержание общего имущества собственников помещений многоквартирного дома в части платы за коммунальные услуги, используемые на общедомовые нужды в связи с установлением или изменением тарифов на такие коммунальные ресурсы, установленных органами государственной власти субъектов Российской Федерации, и (или) установлением или изменением норматива потребления коммунальных услуг, используемых на общедомовые нужды решения общего собрания собственников помещений в многоквартирном доме не требуется.</w:t>
      </w:r>
    </w:p>
    <w:p w:rsidR="00887D36" w:rsidRPr="003B6431" w:rsidRDefault="00BC33F6" w:rsidP="00887D36">
      <w:pPr>
        <w:ind w:firstLine="709"/>
        <w:jc w:val="both"/>
        <w:rPr>
          <w:color w:val="FF0000"/>
          <w:sz w:val="18"/>
          <w:szCs w:val="18"/>
        </w:rPr>
      </w:pPr>
      <w:r w:rsidRPr="007E10CF">
        <w:rPr>
          <w:sz w:val="18"/>
        </w:rPr>
        <w:t xml:space="preserve">4.4. </w:t>
      </w:r>
      <w:r w:rsidRPr="007E10CF">
        <w:rPr>
          <w:sz w:val="18"/>
          <w:szCs w:val="18"/>
        </w:rPr>
        <w:t>Размер платы за потребленные коммунальные услуги по коллективным (общедомовым) и индивидуальным приборам учета, а так же при их отсутствии, ремонте, замене или поверки определяется в соответствии с действующими Правилами предоставления коммунальных услуг гражданам в РФ. Платежи за потребленные коммунальные услуги вносятся Собственник</w:t>
      </w:r>
      <w:r w:rsidR="00CD6D50">
        <w:rPr>
          <w:sz w:val="18"/>
          <w:szCs w:val="18"/>
        </w:rPr>
        <w:t>ами</w:t>
      </w:r>
      <w:r w:rsidRPr="007E10CF">
        <w:rPr>
          <w:sz w:val="18"/>
          <w:szCs w:val="18"/>
        </w:rPr>
        <w:t xml:space="preserve"> непосредственно в ресурсноснабжающ</w:t>
      </w:r>
      <w:r w:rsidR="00CD6D50">
        <w:rPr>
          <w:sz w:val="18"/>
          <w:szCs w:val="18"/>
        </w:rPr>
        <w:t>ие</w:t>
      </w:r>
      <w:r w:rsidRPr="007E10CF">
        <w:rPr>
          <w:sz w:val="18"/>
          <w:szCs w:val="18"/>
        </w:rPr>
        <w:t xml:space="preserve"> организаци</w:t>
      </w:r>
      <w:r w:rsidR="00CD6D50">
        <w:rPr>
          <w:sz w:val="18"/>
          <w:szCs w:val="18"/>
        </w:rPr>
        <w:t>и</w:t>
      </w:r>
      <w:r w:rsidRPr="007E10CF">
        <w:rPr>
          <w:sz w:val="18"/>
          <w:szCs w:val="18"/>
        </w:rPr>
        <w:t xml:space="preserve"> </w:t>
      </w:r>
      <w:r w:rsidR="004416A6" w:rsidRPr="007E10CF">
        <w:rPr>
          <w:sz w:val="18"/>
          <w:szCs w:val="18"/>
        </w:rPr>
        <w:t>по решению общего собрания собственников помещений многоквартирного дома</w:t>
      </w:r>
      <w:r w:rsidRPr="007E10CF">
        <w:rPr>
          <w:sz w:val="18"/>
          <w:szCs w:val="18"/>
        </w:rPr>
        <w:t>. Учет объема (количества) коммунальных услуг, предоставленных Собственникам, иным лица, пользующимся помещением собственника на законных основаниях,  осуществляется с использованием индивидуальных, общих (квартирных), комнатных приборов учета</w:t>
      </w:r>
      <w:r w:rsidR="00887D36">
        <w:rPr>
          <w:sz w:val="18"/>
          <w:szCs w:val="18"/>
        </w:rPr>
        <w:t>.</w:t>
      </w:r>
      <w:r w:rsidR="00887D36" w:rsidRPr="00887D36">
        <w:rPr>
          <w:sz w:val="18"/>
          <w:szCs w:val="18"/>
        </w:rPr>
        <w:t xml:space="preserve"> </w:t>
      </w:r>
    </w:p>
    <w:p w:rsidR="002C7D05" w:rsidRPr="007E10CF" w:rsidRDefault="002C7D05" w:rsidP="0086222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>4.</w:t>
      </w:r>
      <w:r w:rsidR="00C633FA" w:rsidRPr="007E10CF">
        <w:rPr>
          <w:color w:val="auto"/>
          <w:sz w:val="18"/>
        </w:rPr>
        <w:t>5</w:t>
      </w:r>
      <w:r w:rsidRPr="007E10CF">
        <w:rPr>
          <w:color w:val="auto"/>
          <w:sz w:val="18"/>
        </w:rPr>
        <w:t>. П</w:t>
      </w:r>
      <w:r w:rsidR="00163DDB" w:rsidRPr="007E10CF">
        <w:rPr>
          <w:color w:val="auto"/>
          <w:sz w:val="18"/>
        </w:rPr>
        <w:t>орядок определения платы</w:t>
      </w:r>
      <w:r w:rsidRPr="007E10CF">
        <w:rPr>
          <w:color w:val="auto"/>
          <w:sz w:val="18"/>
        </w:rPr>
        <w:t xml:space="preserve"> за услуги и работы по управлению многоквартирным домом, содержанию, текущему ремонту общего имущества в многоквартирном доме.</w:t>
      </w:r>
    </w:p>
    <w:p w:rsidR="002C7D05" w:rsidRPr="007E10CF" w:rsidRDefault="002C7D05" w:rsidP="0086222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>4.</w:t>
      </w:r>
      <w:r w:rsidR="00C633FA" w:rsidRPr="007E10CF">
        <w:rPr>
          <w:color w:val="auto"/>
          <w:sz w:val="18"/>
        </w:rPr>
        <w:t>5</w:t>
      </w:r>
      <w:r w:rsidRPr="007E10CF">
        <w:rPr>
          <w:color w:val="auto"/>
          <w:sz w:val="18"/>
        </w:rPr>
        <w:t>.1.</w:t>
      </w:r>
      <w:r w:rsidR="00C633FA" w:rsidRPr="007E10CF">
        <w:rPr>
          <w:color w:val="auto"/>
          <w:sz w:val="18"/>
        </w:rPr>
        <w:t xml:space="preserve"> «</w:t>
      </w:r>
      <w:r w:rsidRPr="007E10CF">
        <w:rPr>
          <w:color w:val="auto"/>
          <w:sz w:val="18"/>
        </w:rPr>
        <w:t>Собственники</w:t>
      </w:r>
      <w:r w:rsidR="00C633FA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несут бремя расходов по управлению многоквартирным домом, содержанию, текущему ремонту общего имущества в многоквартирном доме в соответствии с долями в праве общей долевой собственности на это имущество.</w:t>
      </w:r>
    </w:p>
    <w:p w:rsidR="00AC22E9" w:rsidRDefault="002C7D05" w:rsidP="0086222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>4.</w:t>
      </w:r>
      <w:r w:rsidR="00C633FA" w:rsidRPr="007E10CF">
        <w:rPr>
          <w:color w:val="auto"/>
          <w:sz w:val="18"/>
        </w:rPr>
        <w:t>5</w:t>
      </w:r>
      <w:r w:rsidRPr="007E10CF">
        <w:rPr>
          <w:color w:val="auto"/>
          <w:sz w:val="18"/>
        </w:rPr>
        <w:t xml:space="preserve">.2. </w:t>
      </w:r>
      <w:r w:rsidR="00C633FA" w:rsidRPr="007E10CF">
        <w:rPr>
          <w:color w:val="auto"/>
          <w:sz w:val="18"/>
        </w:rPr>
        <w:t>«</w:t>
      </w:r>
      <w:r w:rsidR="003633D0" w:rsidRPr="007E10CF">
        <w:rPr>
          <w:color w:val="auto"/>
          <w:sz w:val="18"/>
        </w:rPr>
        <w:t xml:space="preserve">Собственники» оплачивают услуги и работы по управлению многоквартирным домом, по содержанию, текущему  ремонту общего имущества дома, исходя из платы по управлению, содержанию и текущему ремонту, установленной Решением общего собрания собственников с учетом предложений </w:t>
      </w:r>
      <w:r w:rsidR="003633D0" w:rsidRPr="007E10CF">
        <w:rPr>
          <w:color w:val="auto"/>
          <w:sz w:val="18"/>
          <w:szCs w:val="18"/>
        </w:rPr>
        <w:t xml:space="preserve">«Управляющей организации» </w:t>
      </w:r>
      <w:r w:rsidR="003633D0" w:rsidRPr="007E10CF">
        <w:rPr>
          <w:color w:val="auto"/>
          <w:sz w:val="18"/>
        </w:rPr>
        <w:t xml:space="preserve">в расчете на 1 кв. м общей площади помещений, находящихся в собственности «Собственников». Плата за услуги по управлению, содержанию общего имущества многоквартирного дома устанавливается на один год. </w:t>
      </w:r>
    </w:p>
    <w:p w:rsidR="007150BA" w:rsidRPr="007E10CF" w:rsidRDefault="007150BA" w:rsidP="00862222">
      <w:pPr>
        <w:pStyle w:val="30"/>
        <w:ind w:firstLine="720"/>
        <w:rPr>
          <w:color w:val="auto"/>
          <w:sz w:val="18"/>
        </w:rPr>
      </w:pPr>
      <w:r w:rsidRPr="007E10CF">
        <w:rPr>
          <w:color w:val="auto"/>
          <w:sz w:val="18"/>
        </w:rPr>
        <w:t>4.</w:t>
      </w:r>
      <w:r w:rsidR="00C633FA" w:rsidRPr="007E10CF">
        <w:rPr>
          <w:color w:val="auto"/>
          <w:sz w:val="18"/>
        </w:rPr>
        <w:t>5</w:t>
      </w:r>
      <w:r w:rsidRPr="007E10CF">
        <w:rPr>
          <w:color w:val="auto"/>
          <w:sz w:val="18"/>
        </w:rPr>
        <w:t>.</w:t>
      </w:r>
      <w:r w:rsidR="00887D36">
        <w:rPr>
          <w:color w:val="auto"/>
          <w:sz w:val="18"/>
        </w:rPr>
        <w:t>3</w:t>
      </w:r>
      <w:r w:rsidRPr="007E10CF">
        <w:rPr>
          <w:color w:val="auto"/>
          <w:sz w:val="18"/>
        </w:rPr>
        <w:t>. При необходимости проведения ремонтно-восстановительных работ, при невыполнении которых нарушаются нормы и правила эксплуатации многокварти</w:t>
      </w:r>
      <w:r w:rsidR="00F24C00" w:rsidRPr="007E10CF">
        <w:rPr>
          <w:color w:val="auto"/>
          <w:sz w:val="18"/>
        </w:rPr>
        <w:t xml:space="preserve">рного дома, </w:t>
      </w:r>
      <w:r w:rsidR="003A24D7" w:rsidRPr="007E10CF">
        <w:rPr>
          <w:color w:val="auto"/>
          <w:sz w:val="18"/>
        </w:rPr>
        <w:t>«</w:t>
      </w:r>
      <w:r w:rsidR="00F24C00" w:rsidRPr="007E10CF">
        <w:rPr>
          <w:color w:val="auto"/>
          <w:sz w:val="18"/>
        </w:rPr>
        <w:t>Управляющая организация</w:t>
      </w:r>
      <w:r w:rsidR="003A24D7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в праве без согласования с </w:t>
      </w:r>
      <w:r w:rsidR="003A24D7" w:rsidRPr="007E10CF">
        <w:rPr>
          <w:color w:val="auto"/>
          <w:sz w:val="18"/>
        </w:rPr>
        <w:t>«</w:t>
      </w:r>
      <w:r w:rsidRPr="007E10CF">
        <w:rPr>
          <w:color w:val="auto"/>
          <w:sz w:val="18"/>
        </w:rPr>
        <w:t>Собственниками</w:t>
      </w:r>
      <w:r w:rsidR="003A24D7" w:rsidRPr="007E10CF">
        <w:rPr>
          <w:color w:val="auto"/>
          <w:sz w:val="18"/>
        </w:rPr>
        <w:t>»</w:t>
      </w:r>
      <w:r w:rsidRPr="007E10CF">
        <w:rPr>
          <w:color w:val="auto"/>
          <w:sz w:val="18"/>
        </w:rPr>
        <w:t xml:space="preserve"> произвести данный вид работ с последующим доначислением стоимости ремонтно-восстановительных работ в сумме, обусловленной сметной документацией.</w:t>
      </w:r>
    </w:p>
    <w:p w:rsidR="002C7D05" w:rsidRPr="007E10CF" w:rsidRDefault="002C7D05" w:rsidP="00156A86">
      <w:pPr>
        <w:autoSpaceDE w:val="0"/>
        <w:autoSpaceDN w:val="0"/>
        <w:adjustRightInd w:val="0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4.</w:t>
      </w:r>
      <w:r w:rsidR="00A068CD" w:rsidRPr="007E10CF">
        <w:rPr>
          <w:snapToGrid w:val="0"/>
          <w:sz w:val="18"/>
        </w:rPr>
        <w:t>6</w:t>
      </w:r>
      <w:r w:rsidRPr="007E10CF">
        <w:rPr>
          <w:snapToGrid w:val="0"/>
          <w:sz w:val="18"/>
        </w:rPr>
        <w:t>.</w:t>
      </w:r>
      <w:r w:rsidR="00156A86" w:rsidRPr="007E10CF">
        <w:rPr>
          <w:snapToGrid w:val="0"/>
          <w:sz w:val="18"/>
        </w:rPr>
        <w:t xml:space="preserve"> </w:t>
      </w:r>
      <w:r w:rsidRPr="007E10CF">
        <w:rPr>
          <w:snapToGrid w:val="0"/>
          <w:sz w:val="18"/>
        </w:rPr>
        <w:t xml:space="preserve">Обязанность по внесению платы </w:t>
      </w:r>
      <w:r w:rsidR="003A24D7" w:rsidRPr="007E10CF">
        <w:rPr>
          <w:snapToGrid w:val="0"/>
          <w:sz w:val="18"/>
        </w:rPr>
        <w:t xml:space="preserve">за </w:t>
      </w:r>
      <w:r w:rsidR="003903DF" w:rsidRPr="007E10CF">
        <w:rPr>
          <w:sz w:val="18"/>
        </w:rPr>
        <w:t xml:space="preserve">помещение </w:t>
      </w:r>
      <w:r w:rsidRPr="007E10CF">
        <w:rPr>
          <w:snapToGrid w:val="0"/>
          <w:sz w:val="18"/>
        </w:rPr>
        <w:t>возникает у нанимателей и арендаторов жилых помещений, а также пользователей нежилых помещений в соответствии с договорами на право пользования помещениями.</w:t>
      </w:r>
    </w:p>
    <w:p w:rsidR="002C7D05" w:rsidRPr="007E10CF" w:rsidRDefault="00EC1C92" w:rsidP="0086222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4.</w:t>
      </w:r>
      <w:r w:rsidR="00A068CD" w:rsidRPr="007E10CF">
        <w:rPr>
          <w:snapToGrid w:val="0"/>
          <w:sz w:val="18"/>
        </w:rPr>
        <w:t>7</w:t>
      </w:r>
      <w:r w:rsidR="002C7D05" w:rsidRPr="007E10CF">
        <w:rPr>
          <w:snapToGrid w:val="0"/>
          <w:sz w:val="18"/>
        </w:rPr>
        <w:t>.</w:t>
      </w:r>
      <w:r w:rsidR="003A24D7" w:rsidRPr="007E10CF">
        <w:rPr>
          <w:snapToGrid w:val="0"/>
          <w:sz w:val="18"/>
        </w:rPr>
        <w:t xml:space="preserve"> </w:t>
      </w:r>
      <w:r w:rsidR="002C7D05" w:rsidRPr="007E10CF">
        <w:rPr>
          <w:snapToGrid w:val="0"/>
          <w:sz w:val="18"/>
        </w:rPr>
        <w:t>Поря</w:t>
      </w:r>
      <w:r w:rsidR="007E5E68" w:rsidRPr="007E10CF">
        <w:rPr>
          <w:snapToGrid w:val="0"/>
          <w:sz w:val="18"/>
        </w:rPr>
        <w:t xml:space="preserve">док внесения платы за </w:t>
      </w:r>
      <w:r w:rsidR="003A24D7" w:rsidRPr="007E10CF">
        <w:rPr>
          <w:sz w:val="18"/>
        </w:rPr>
        <w:t>помещение</w:t>
      </w:r>
      <w:r w:rsidR="007E5E68" w:rsidRPr="007E10CF">
        <w:rPr>
          <w:snapToGrid w:val="0"/>
          <w:sz w:val="18"/>
        </w:rPr>
        <w:t>:</w:t>
      </w:r>
    </w:p>
    <w:p w:rsidR="002C7D05" w:rsidRPr="007E10CF" w:rsidRDefault="00EC1C92" w:rsidP="0086222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4.</w:t>
      </w:r>
      <w:r w:rsidR="00A068CD" w:rsidRPr="007E10CF">
        <w:rPr>
          <w:snapToGrid w:val="0"/>
          <w:sz w:val="18"/>
        </w:rPr>
        <w:t>7</w:t>
      </w:r>
      <w:r w:rsidR="002C7D05" w:rsidRPr="007E10CF">
        <w:rPr>
          <w:snapToGrid w:val="0"/>
          <w:sz w:val="18"/>
        </w:rPr>
        <w:t xml:space="preserve">.1. </w:t>
      </w:r>
      <w:r w:rsidR="00BE6F7C" w:rsidRPr="007E10CF">
        <w:rPr>
          <w:sz w:val="18"/>
        </w:rPr>
        <w:t>Изменение размера платы за услуги и работы по управлению многоквартирны</w:t>
      </w:r>
      <w:r w:rsidR="0010220A" w:rsidRPr="007E10CF">
        <w:rPr>
          <w:sz w:val="18"/>
        </w:rPr>
        <w:t xml:space="preserve">м домом, содержанию, текущему </w:t>
      </w:r>
      <w:r w:rsidR="00BE6F7C" w:rsidRPr="007E10CF">
        <w:rPr>
          <w:sz w:val="18"/>
        </w:rPr>
        <w:t>ремонту общего имущества в многоквартирном доме в случае оказания услуг и выполнения работ ненадлежащего качества и (или) с перерывами, превышающими установленную продолжительность, определяется в порядке, установленном Правительством РФ.</w:t>
      </w:r>
    </w:p>
    <w:p w:rsidR="002C7D05" w:rsidRPr="007E10CF" w:rsidRDefault="00EC1C92" w:rsidP="0086222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4.</w:t>
      </w:r>
      <w:r w:rsidR="00A068CD" w:rsidRPr="007E10CF">
        <w:rPr>
          <w:snapToGrid w:val="0"/>
          <w:sz w:val="18"/>
        </w:rPr>
        <w:t>7</w:t>
      </w:r>
      <w:r w:rsidR="002C7D05" w:rsidRPr="007E10CF">
        <w:rPr>
          <w:snapToGrid w:val="0"/>
          <w:sz w:val="18"/>
        </w:rPr>
        <w:t>.2. Плата за помещение</w:t>
      </w:r>
      <w:r w:rsidR="00196ED2" w:rsidRPr="007E10CF">
        <w:rPr>
          <w:snapToGrid w:val="0"/>
          <w:sz w:val="18"/>
        </w:rPr>
        <w:t xml:space="preserve"> </w:t>
      </w:r>
      <w:r w:rsidR="002C7D05" w:rsidRPr="007E10CF">
        <w:rPr>
          <w:snapToGrid w:val="0"/>
          <w:sz w:val="18"/>
        </w:rPr>
        <w:t xml:space="preserve">вносится на основании платежных документов, представленных </w:t>
      </w:r>
      <w:r w:rsidR="003A24D7" w:rsidRPr="007E10CF">
        <w:rPr>
          <w:snapToGrid w:val="0"/>
          <w:sz w:val="18"/>
        </w:rPr>
        <w:t>«</w:t>
      </w:r>
      <w:r w:rsidR="002C7D05" w:rsidRPr="007E10CF">
        <w:rPr>
          <w:snapToGrid w:val="0"/>
          <w:sz w:val="18"/>
        </w:rPr>
        <w:t>Управляющей организацией</w:t>
      </w:r>
      <w:r w:rsidR="003A24D7" w:rsidRPr="007E10CF">
        <w:rPr>
          <w:snapToGrid w:val="0"/>
          <w:sz w:val="18"/>
        </w:rPr>
        <w:t>»</w:t>
      </w:r>
      <w:r w:rsidR="002C7D05" w:rsidRPr="007E10CF">
        <w:rPr>
          <w:snapToGrid w:val="0"/>
          <w:sz w:val="18"/>
        </w:rPr>
        <w:t xml:space="preserve"> не позднее первого числа месяца, следующего за истекшем месяцем:</w:t>
      </w:r>
    </w:p>
    <w:p w:rsidR="002C7D05" w:rsidRPr="007E10CF" w:rsidRDefault="002C7D05" w:rsidP="00E86FC6">
      <w:pPr>
        <w:numPr>
          <w:ilvl w:val="0"/>
          <w:numId w:val="8"/>
        </w:numPr>
        <w:shd w:val="clear" w:color="auto" w:fill="FFFFFF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для собственников и нанимателей жилых помещений – счет-квитанции;</w:t>
      </w:r>
    </w:p>
    <w:p w:rsidR="002C7D05" w:rsidRPr="007E10CF" w:rsidRDefault="002C7D05" w:rsidP="00E86FC6">
      <w:pPr>
        <w:numPr>
          <w:ilvl w:val="0"/>
          <w:numId w:val="8"/>
        </w:numPr>
        <w:shd w:val="clear" w:color="auto" w:fill="FFFFFF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 xml:space="preserve">для собственников </w:t>
      </w:r>
      <w:r w:rsidR="000604C7" w:rsidRPr="007E10CF">
        <w:rPr>
          <w:snapToGrid w:val="0"/>
          <w:sz w:val="18"/>
        </w:rPr>
        <w:t xml:space="preserve">и арендаторов </w:t>
      </w:r>
      <w:r w:rsidRPr="007E10CF">
        <w:rPr>
          <w:snapToGrid w:val="0"/>
          <w:sz w:val="18"/>
        </w:rPr>
        <w:t>нежилых помещений – счета на оплату услуг, работ и пеней.</w:t>
      </w:r>
    </w:p>
    <w:p w:rsidR="003D0C92" w:rsidRPr="004442B2" w:rsidRDefault="003D0C92" w:rsidP="003D0C92">
      <w:pPr>
        <w:shd w:val="clear" w:color="auto" w:fill="FFFFFF"/>
        <w:jc w:val="both"/>
        <w:rPr>
          <w:snapToGrid w:val="0"/>
          <w:sz w:val="18"/>
        </w:rPr>
      </w:pPr>
      <w:r w:rsidRPr="00D04F6B">
        <w:rPr>
          <w:snapToGrid w:val="0"/>
          <w:sz w:val="18"/>
        </w:rPr>
        <w:t>Плата за помещение вносится</w:t>
      </w:r>
      <w:r w:rsidRPr="00D04F6B">
        <w:rPr>
          <w:snapToGrid w:val="0"/>
          <w:color w:val="000000"/>
          <w:sz w:val="18"/>
        </w:rPr>
        <w:t xml:space="preserve"> «Собственниками» помещения ежемесячно до 10-го числа месяца, следующего за истекшим месяцем.</w:t>
      </w:r>
    </w:p>
    <w:p w:rsidR="002C7D05" w:rsidRPr="007E10CF" w:rsidRDefault="00EC1C92" w:rsidP="0086222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4.</w:t>
      </w:r>
      <w:r w:rsidR="00A068CD" w:rsidRPr="007E10CF">
        <w:rPr>
          <w:snapToGrid w:val="0"/>
          <w:sz w:val="18"/>
        </w:rPr>
        <w:t>7</w:t>
      </w:r>
      <w:r w:rsidR="002C7D05" w:rsidRPr="007E10CF">
        <w:rPr>
          <w:snapToGrid w:val="0"/>
          <w:sz w:val="18"/>
        </w:rPr>
        <w:t>.</w:t>
      </w:r>
      <w:r w:rsidR="007E5E68" w:rsidRPr="007E10CF">
        <w:rPr>
          <w:snapToGrid w:val="0"/>
          <w:sz w:val="18"/>
        </w:rPr>
        <w:t>3</w:t>
      </w:r>
      <w:r w:rsidR="002C7D05" w:rsidRPr="007E10CF">
        <w:rPr>
          <w:snapToGrid w:val="0"/>
          <w:sz w:val="18"/>
        </w:rPr>
        <w:t>.</w:t>
      </w:r>
      <w:r w:rsidR="00DE4A8C" w:rsidRPr="007E10CF">
        <w:rPr>
          <w:snapToGrid w:val="0"/>
          <w:sz w:val="18"/>
        </w:rPr>
        <w:t xml:space="preserve"> «</w:t>
      </w:r>
      <w:r w:rsidR="002C7D05" w:rsidRPr="007E10CF">
        <w:rPr>
          <w:snapToGrid w:val="0"/>
          <w:sz w:val="18"/>
        </w:rPr>
        <w:t>Собственники</w:t>
      </w:r>
      <w:r w:rsidR="00DE4A8C" w:rsidRPr="007E10CF">
        <w:rPr>
          <w:snapToGrid w:val="0"/>
          <w:sz w:val="18"/>
        </w:rPr>
        <w:t>»</w:t>
      </w:r>
      <w:r w:rsidR="002C7D05" w:rsidRPr="007E10CF">
        <w:rPr>
          <w:snapToGrid w:val="0"/>
          <w:sz w:val="18"/>
        </w:rPr>
        <w:t xml:space="preserve"> и пользователи помещений, имеющие право на льготы и су</w:t>
      </w:r>
      <w:r w:rsidR="000604C7" w:rsidRPr="007E10CF">
        <w:rPr>
          <w:snapToGrid w:val="0"/>
          <w:sz w:val="18"/>
        </w:rPr>
        <w:t>б</w:t>
      </w:r>
      <w:r w:rsidR="002C7D05" w:rsidRPr="007E10CF">
        <w:rPr>
          <w:snapToGrid w:val="0"/>
          <w:sz w:val="18"/>
        </w:rPr>
        <w:t>сидии, производят оплату за помещение</w:t>
      </w:r>
      <w:r w:rsidR="00196ED2" w:rsidRPr="007E10CF">
        <w:rPr>
          <w:snapToGrid w:val="0"/>
          <w:sz w:val="18"/>
        </w:rPr>
        <w:t xml:space="preserve"> </w:t>
      </w:r>
      <w:r w:rsidR="002C7D05" w:rsidRPr="007E10CF">
        <w:rPr>
          <w:snapToGrid w:val="0"/>
          <w:sz w:val="18"/>
        </w:rPr>
        <w:t>в соответствии с действующим законодательством.</w:t>
      </w:r>
    </w:p>
    <w:p w:rsidR="002C7D05" w:rsidRPr="007E10CF" w:rsidRDefault="00EC1C92" w:rsidP="0086222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4.</w:t>
      </w:r>
      <w:r w:rsidR="00A068CD" w:rsidRPr="007E10CF">
        <w:rPr>
          <w:snapToGrid w:val="0"/>
          <w:sz w:val="18"/>
        </w:rPr>
        <w:t>8</w:t>
      </w:r>
      <w:r w:rsidR="002C7D05" w:rsidRPr="007E10CF">
        <w:rPr>
          <w:snapToGrid w:val="0"/>
          <w:sz w:val="18"/>
        </w:rPr>
        <w:t xml:space="preserve">. Не использование </w:t>
      </w:r>
      <w:r w:rsidR="00DE4A8C" w:rsidRPr="007E10CF">
        <w:rPr>
          <w:snapToGrid w:val="0"/>
          <w:sz w:val="18"/>
        </w:rPr>
        <w:t>«</w:t>
      </w:r>
      <w:r w:rsidR="002C7D05" w:rsidRPr="007E10CF">
        <w:rPr>
          <w:snapToGrid w:val="0"/>
          <w:sz w:val="18"/>
        </w:rPr>
        <w:t>Собственниками</w:t>
      </w:r>
      <w:r w:rsidR="00DE4A8C" w:rsidRPr="007E10CF">
        <w:rPr>
          <w:snapToGrid w:val="0"/>
          <w:sz w:val="18"/>
        </w:rPr>
        <w:t>»</w:t>
      </w:r>
      <w:r w:rsidR="002C7D05" w:rsidRPr="007E10CF">
        <w:rPr>
          <w:snapToGrid w:val="0"/>
          <w:sz w:val="18"/>
        </w:rPr>
        <w:t xml:space="preserve"> помещений</w:t>
      </w:r>
      <w:r w:rsidR="00DE4A8C" w:rsidRPr="007E10CF">
        <w:rPr>
          <w:snapToGrid w:val="0"/>
          <w:sz w:val="18"/>
        </w:rPr>
        <w:t>,</w:t>
      </w:r>
      <w:r w:rsidR="002C7D05" w:rsidRPr="007E10CF">
        <w:rPr>
          <w:snapToGrid w:val="0"/>
          <w:sz w:val="18"/>
        </w:rPr>
        <w:t xml:space="preserve"> либо отказ от пользования общим имуществом не является основанием для освобождения </w:t>
      </w:r>
      <w:r w:rsidR="00DE4A8C" w:rsidRPr="007E10CF">
        <w:rPr>
          <w:snapToGrid w:val="0"/>
          <w:sz w:val="18"/>
        </w:rPr>
        <w:t>«</w:t>
      </w:r>
      <w:r w:rsidR="002C7D05" w:rsidRPr="007E10CF">
        <w:rPr>
          <w:snapToGrid w:val="0"/>
          <w:sz w:val="18"/>
        </w:rPr>
        <w:t>Собственников</w:t>
      </w:r>
      <w:r w:rsidR="00DE4A8C" w:rsidRPr="007E10CF">
        <w:rPr>
          <w:snapToGrid w:val="0"/>
          <w:sz w:val="18"/>
        </w:rPr>
        <w:t>»</w:t>
      </w:r>
      <w:r w:rsidR="002C7D05" w:rsidRPr="007E10CF">
        <w:rPr>
          <w:snapToGrid w:val="0"/>
          <w:sz w:val="18"/>
        </w:rPr>
        <w:t xml:space="preserve"> п</w:t>
      </w:r>
      <w:r w:rsidR="007E5E68" w:rsidRPr="007E10CF">
        <w:rPr>
          <w:snapToGrid w:val="0"/>
          <w:sz w:val="18"/>
        </w:rPr>
        <w:t xml:space="preserve">олностью или частично от </w:t>
      </w:r>
      <w:r w:rsidR="002C7D05" w:rsidRPr="007E10CF">
        <w:rPr>
          <w:snapToGrid w:val="0"/>
          <w:sz w:val="18"/>
        </w:rPr>
        <w:t>участия в общих расходах на содержание и ремонт общего имущества в многоквартирном доме.</w:t>
      </w:r>
    </w:p>
    <w:p w:rsidR="002C7D05" w:rsidRPr="007E10CF" w:rsidRDefault="00EC1C92" w:rsidP="0086222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4.</w:t>
      </w:r>
      <w:r w:rsidR="00A068CD" w:rsidRPr="007E10CF">
        <w:rPr>
          <w:snapToGrid w:val="0"/>
          <w:sz w:val="18"/>
        </w:rPr>
        <w:t>9</w:t>
      </w:r>
      <w:r w:rsidR="002C7D05" w:rsidRPr="007E10CF">
        <w:rPr>
          <w:snapToGrid w:val="0"/>
          <w:sz w:val="18"/>
        </w:rPr>
        <w:t>.</w:t>
      </w:r>
      <w:r w:rsidR="00DE4A8C" w:rsidRPr="007E10CF">
        <w:rPr>
          <w:snapToGrid w:val="0"/>
          <w:sz w:val="18"/>
        </w:rPr>
        <w:t xml:space="preserve"> «</w:t>
      </w:r>
      <w:r w:rsidR="002C7D05" w:rsidRPr="007E10CF">
        <w:rPr>
          <w:snapToGrid w:val="0"/>
          <w:sz w:val="18"/>
        </w:rPr>
        <w:t>Собственники</w:t>
      </w:r>
      <w:r w:rsidR="00DE4A8C" w:rsidRPr="007E10CF">
        <w:rPr>
          <w:snapToGrid w:val="0"/>
          <w:sz w:val="18"/>
        </w:rPr>
        <w:t>»</w:t>
      </w:r>
      <w:r w:rsidR="002C7D05" w:rsidRPr="007E10CF">
        <w:rPr>
          <w:snapToGrid w:val="0"/>
          <w:sz w:val="18"/>
        </w:rPr>
        <w:t xml:space="preserve"> несут ответственность за своевременность платежей пользователей помещений.</w:t>
      </w:r>
    </w:p>
    <w:p w:rsidR="002C7D05" w:rsidRPr="007E10CF" w:rsidRDefault="002C7D05" w:rsidP="0086222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4.</w:t>
      </w:r>
      <w:r w:rsidR="00C633FA" w:rsidRPr="007E10CF">
        <w:rPr>
          <w:snapToGrid w:val="0"/>
          <w:sz w:val="18"/>
        </w:rPr>
        <w:t>1</w:t>
      </w:r>
      <w:r w:rsidR="00A068CD" w:rsidRPr="007E10CF">
        <w:rPr>
          <w:snapToGrid w:val="0"/>
          <w:sz w:val="18"/>
        </w:rPr>
        <w:t>0</w:t>
      </w:r>
      <w:r w:rsidRPr="007E10CF">
        <w:rPr>
          <w:snapToGrid w:val="0"/>
          <w:sz w:val="18"/>
        </w:rPr>
        <w:t>.</w:t>
      </w:r>
      <w:r w:rsidR="00DE4A8C" w:rsidRPr="007E10CF">
        <w:rPr>
          <w:snapToGrid w:val="0"/>
          <w:sz w:val="18"/>
        </w:rPr>
        <w:t xml:space="preserve"> </w:t>
      </w:r>
      <w:r w:rsidRPr="007E10CF">
        <w:rPr>
          <w:snapToGrid w:val="0"/>
          <w:sz w:val="18"/>
        </w:rPr>
        <w:t>Лица, несвоевременно или не полностью в</w:t>
      </w:r>
      <w:r w:rsidR="002C674C" w:rsidRPr="007E10CF">
        <w:rPr>
          <w:snapToGrid w:val="0"/>
          <w:sz w:val="18"/>
        </w:rPr>
        <w:t>несшие плату за жилое помещение</w:t>
      </w:r>
      <w:r w:rsidRPr="007E10CF">
        <w:rPr>
          <w:snapToGrid w:val="0"/>
          <w:sz w:val="18"/>
        </w:rPr>
        <w:t>, обязаны уплатить пени в размере одной  трехсотой ставки  рефинансирования Центрального банка РФ, действующей на момент оплаты.</w:t>
      </w:r>
    </w:p>
    <w:p w:rsidR="008E578C" w:rsidRPr="007E10CF" w:rsidRDefault="008E578C">
      <w:pPr>
        <w:shd w:val="clear" w:color="auto" w:fill="FFFFFF"/>
        <w:jc w:val="both"/>
        <w:rPr>
          <w:snapToGrid w:val="0"/>
          <w:sz w:val="18"/>
        </w:rPr>
      </w:pPr>
    </w:p>
    <w:p w:rsidR="002C7D05" w:rsidRDefault="002C7D05" w:rsidP="008E578C">
      <w:pPr>
        <w:pStyle w:val="a3"/>
        <w:jc w:val="center"/>
        <w:rPr>
          <w:bCs/>
          <w:color w:val="auto"/>
          <w:sz w:val="18"/>
          <w:szCs w:val="18"/>
        </w:rPr>
      </w:pPr>
      <w:r w:rsidRPr="007E10CF">
        <w:rPr>
          <w:bCs/>
          <w:color w:val="auto"/>
          <w:sz w:val="18"/>
          <w:szCs w:val="18"/>
        </w:rPr>
        <w:t>5.ОТВЕТСТВЕННОСТЬ  СТОРОН</w:t>
      </w:r>
    </w:p>
    <w:p w:rsidR="007920E0" w:rsidRPr="007E10CF" w:rsidRDefault="007920E0" w:rsidP="008E578C">
      <w:pPr>
        <w:pStyle w:val="a3"/>
        <w:jc w:val="center"/>
        <w:rPr>
          <w:bCs/>
          <w:color w:val="auto"/>
          <w:sz w:val="18"/>
          <w:szCs w:val="18"/>
        </w:rPr>
      </w:pPr>
    </w:p>
    <w:p w:rsidR="002C7D05" w:rsidRPr="007E10CF" w:rsidRDefault="002C7D05" w:rsidP="0005692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5.1.</w:t>
      </w:r>
      <w:r w:rsidR="009135A2" w:rsidRPr="007E10CF">
        <w:rPr>
          <w:snapToGrid w:val="0"/>
          <w:sz w:val="18"/>
        </w:rPr>
        <w:t xml:space="preserve"> «</w:t>
      </w:r>
      <w:r w:rsidRPr="007E10CF">
        <w:rPr>
          <w:snapToGrid w:val="0"/>
          <w:sz w:val="18"/>
        </w:rPr>
        <w:t>Стороны</w:t>
      </w:r>
      <w:r w:rsidR="009135A2" w:rsidRPr="007E10CF">
        <w:rPr>
          <w:snapToGrid w:val="0"/>
          <w:sz w:val="18"/>
        </w:rPr>
        <w:t>»</w:t>
      </w:r>
      <w:r w:rsidRPr="007E10CF">
        <w:rPr>
          <w:snapToGrid w:val="0"/>
          <w:sz w:val="18"/>
        </w:rPr>
        <w:t xml:space="preserve"> несут материальную ответственность за невыполнение или ненадлежащее выполнение взятых на себя обязательств по настоящему договору в соответствии с его условиями и действующим законодательством РФ.</w:t>
      </w:r>
    </w:p>
    <w:p w:rsidR="002C7D05" w:rsidRPr="007E10CF" w:rsidRDefault="002C7D05" w:rsidP="0005692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5.2.</w:t>
      </w:r>
      <w:r w:rsidR="009135A2" w:rsidRPr="007E10CF">
        <w:rPr>
          <w:snapToGrid w:val="0"/>
          <w:sz w:val="18"/>
        </w:rPr>
        <w:t xml:space="preserve"> «</w:t>
      </w:r>
      <w:r w:rsidRPr="007E10CF">
        <w:rPr>
          <w:snapToGrid w:val="0"/>
          <w:sz w:val="18"/>
        </w:rPr>
        <w:t>Стороны</w:t>
      </w:r>
      <w:r w:rsidR="009135A2" w:rsidRPr="007E10CF">
        <w:rPr>
          <w:snapToGrid w:val="0"/>
          <w:sz w:val="18"/>
        </w:rPr>
        <w:t>»</w:t>
      </w:r>
      <w:r w:rsidRPr="007E10CF">
        <w:rPr>
          <w:snapToGrid w:val="0"/>
          <w:sz w:val="18"/>
        </w:rPr>
        <w:t xml:space="preserve"> не несут ответственность по своим обязательствам:</w:t>
      </w:r>
    </w:p>
    <w:p w:rsidR="002C7D05" w:rsidRPr="007E10CF" w:rsidRDefault="002C7D05" w:rsidP="00976EDD">
      <w:pPr>
        <w:numPr>
          <w:ilvl w:val="0"/>
          <w:numId w:val="15"/>
        </w:numPr>
        <w:shd w:val="clear" w:color="auto" w:fill="FFFFFF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если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C7D05" w:rsidRPr="007E10CF" w:rsidRDefault="002C7D05" w:rsidP="00976EDD">
      <w:pPr>
        <w:numPr>
          <w:ilvl w:val="0"/>
          <w:numId w:val="15"/>
        </w:numPr>
        <w:shd w:val="clear" w:color="auto" w:fill="FFFFFF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если невыполнение явилось следствием непреодолимой силы, возникшим после заключения настоящего договора в результате событий чрезвычайного характера;</w:t>
      </w:r>
    </w:p>
    <w:p w:rsidR="002C7D05" w:rsidRPr="007E10CF" w:rsidRDefault="002C7D05" w:rsidP="00976EDD">
      <w:pPr>
        <w:numPr>
          <w:ilvl w:val="0"/>
          <w:numId w:val="15"/>
        </w:numPr>
        <w:shd w:val="clear" w:color="auto" w:fill="FFFFFF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 xml:space="preserve">надлежащее исполнение условий договора оказалось невозможным вследствие неисполнения обязанностей по договору другой </w:t>
      </w:r>
      <w:r w:rsidR="009135A2" w:rsidRPr="007E10CF">
        <w:rPr>
          <w:snapToGrid w:val="0"/>
          <w:sz w:val="18"/>
        </w:rPr>
        <w:t>«</w:t>
      </w:r>
      <w:r w:rsidRPr="007E10CF">
        <w:rPr>
          <w:snapToGrid w:val="0"/>
          <w:sz w:val="18"/>
        </w:rPr>
        <w:t>Стороной</w:t>
      </w:r>
      <w:r w:rsidR="009135A2" w:rsidRPr="007E10CF">
        <w:rPr>
          <w:snapToGrid w:val="0"/>
          <w:sz w:val="18"/>
        </w:rPr>
        <w:t>»</w:t>
      </w:r>
      <w:r w:rsidRPr="007E10CF">
        <w:rPr>
          <w:snapToGrid w:val="0"/>
          <w:sz w:val="18"/>
        </w:rPr>
        <w:t xml:space="preserve"> договора.</w:t>
      </w:r>
    </w:p>
    <w:p w:rsidR="002C7D05" w:rsidRPr="007E10CF" w:rsidRDefault="002C7D05" w:rsidP="0005692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5.3.</w:t>
      </w:r>
      <w:r w:rsidR="009135A2" w:rsidRPr="007E10CF">
        <w:rPr>
          <w:snapToGrid w:val="0"/>
          <w:sz w:val="18"/>
        </w:rPr>
        <w:t xml:space="preserve"> «</w:t>
      </w:r>
      <w:r w:rsidRPr="007E10CF">
        <w:rPr>
          <w:snapToGrid w:val="0"/>
          <w:sz w:val="18"/>
        </w:rPr>
        <w:t>Управляющая организация</w:t>
      </w:r>
      <w:r w:rsidR="009135A2" w:rsidRPr="007E10CF">
        <w:rPr>
          <w:snapToGrid w:val="0"/>
          <w:sz w:val="18"/>
        </w:rPr>
        <w:t>»</w:t>
      </w:r>
      <w:r w:rsidRPr="007E10CF">
        <w:rPr>
          <w:snapToGrid w:val="0"/>
          <w:sz w:val="18"/>
        </w:rPr>
        <w:t xml:space="preserve"> несет ответственность в объеме взятых обязательств по настоящему Договору.</w:t>
      </w:r>
    </w:p>
    <w:p w:rsidR="00476566" w:rsidRPr="007E10CF" w:rsidRDefault="00476566" w:rsidP="00476566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5.4. «Управляющая организация» не отвечает за ущерб, который возникает для «Собственников» из-за недостатка средств на лицевом счету по содержанию и ремонту общего имущества многоквартирного дома.</w:t>
      </w:r>
    </w:p>
    <w:p w:rsidR="002C7D05" w:rsidRPr="007E10CF" w:rsidRDefault="002C7D05" w:rsidP="00056922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5.5.</w:t>
      </w:r>
      <w:r w:rsidR="0025088F" w:rsidRPr="007E10CF">
        <w:rPr>
          <w:snapToGrid w:val="0"/>
          <w:sz w:val="18"/>
        </w:rPr>
        <w:t xml:space="preserve"> «</w:t>
      </w:r>
      <w:r w:rsidRPr="007E10CF">
        <w:rPr>
          <w:snapToGrid w:val="0"/>
          <w:sz w:val="18"/>
        </w:rPr>
        <w:t>Собственники</w:t>
      </w:r>
      <w:r w:rsidR="0025088F" w:rsidRPr="007E10CF">
        <w:rPr>
          <w:snapToGrid w:val="0"/>
          <w:sz w:val="18"/>
        </w:rPr>
        <w:t>»</w:t>
      </w:r>
      <w:r w:rsidRPr="007E10CF">
        <w:rPr>
          <w:snapToGrid w:val="0"/>
          <w:sz w:val="18"/>
        </w:rPr>
        <w:t xml:space="preserve"> несут ответственность за причинение материального и морального вреда третьим лицам в случае, если в период их отсутствия не было доступа в квартиру для устранения аварийной ситуации.</w:t>
      </w:r>
    </w:p>
    <w:p w:rsidR="008E578C" w:rsidRPr="007E10CF" w:rsidRDefault="008E578C">
      <w:pPr>
        <w:shd w:val="clear" w:color="auto" w:fill="FFFFFF"/>
        <w:jc w:val="both"/>
        <w:rPr>
          <w:snapToGrid w:val="0"/>
          <w:sz w:val="18"/>
        </w:rPr>
      </w:pPr>
    </w:p>
    <w:p w:rsidR="002C7D05" w:rsidRPr="007E10CF" w:rsidRDefault="002C7D05" w:rsidP="008E578C">
      <w:pPr>
        <w:pStyle w:val="a3"/>
        <w:jc w:val="center"/>
        <w:rPr>
          <w:bCs/>
          <w:color w:val="auto"/>
          <w:sz w:val="18"/>
          <w:szCs w:val="18"/>
        </w:rPr>
      </w:pPr>
      <w:r w:rsidRPr="007E10CF">
        <w:rPr>
          <w:bCs/>
          <w:color w:val="auto"/>
          <w:sz w:val="18"/>
          <w:szCs w:val="18"/>
        </w:rPr>
        <w:t>6.СРОК  И  ПРЕКРАЩЕНИЕ  ДЕЙСТВИЯ  ДОГОВОРА</w:t>
      </w:r>
    </w:p>
    <w:p w:rsidR="00EF427E" w:rsidRPr="007E10CF" w:rsidRDefault="00EF427E" w:rsidP="008E578C">
      <w:pPr>
        <w:pStyle w:val="a3"/>
        <w:jc w:val="center"/>
        <w:rPr>
          <w:bCs/>
          <w:color w:val="auto"/>
          <w:sz w:val="18"/>
          <w:szCs w:val="18"/>
        </w:rPr>
      </w:pPr>
    </w:p>
    <w:p w:rsidR="002C7D05" w:rsidRPr="007E10CF" w:rsidRDefault="002C7D05" w:rsidP="0025088F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6.1. Настоящий Договор вступает в с</w:t>
      </w:r>
      <w:r w:rsidR="001B2267" w:rsidRPr="007E10CF">
        <w:rPr>
          <w:snapToGrid w:val="0"/>
          <w:sz w:val="18"/>
        </w:rPr>
        <w:t xml:space="preserve">илу </w:t>
      </w:r>
      <w:r w:rsidR="00887D36">
        <w:rPr>
          <w:b/>
          <w:snapToGrid w:val="0"/>
          <w:sz w:val="18"/>
        </w:rPr>
        <w:t xml:space="preserve">с </w:t>
      </w:r>
      <w:r w:rsidR="00231C06">
        <w:rPr>
          <w:b/>
          <w:snapToGrid w:val="0"/>
          <w:sz w:val="18"/>
        </w:rPr>
        <w:t>«</w:t>
      </w:r>
      <w:r w:rsidR="00595A4B">
        <w:rPr>
          <w:b/>
          <w:snapToGrid w:val="0"/>
          <w:sz w:val="18"/>
        </w:rPr>
        <w:t>__</w:t>
      </w:r>
      <w:r w:rsidR="00FA43D6">
        <w:rPr>
          <w:b/>
          <w:snapToGrid w:val="0"/>
          <w:sz w:val="18"/>
        </w:rPr>
        <w:t>01</w:t>
      </w:r>
      <w:r w:rsidR="00595A4B">
        <w:rPr>
          <w:b/>
          <w:snapToGrid w:val="0"/>
          <w:sz w:val="18"/>
        </w:rPr>
        <w:t>__</w:t>
      </w:r>
      <w:r w:rsidR="00231C06">
        <w:rPr>
          <w:b/>
          <w:snapToGrid w:val="0"/>
          <w:sz w:val="18"/>
        </w:rPr>
        <w:t>»</w:t>
      </w:r>
      <w:r w:rsidR="00BD75EE">
        <w:rPr>
          <w:b/>
          <w:snapToGrid w:val="0"/>
          <w:sz w:val="18"/>
        </w:rPr>
        <w:t xml:space="preserve"> </w:t>
      </w:r>
      <w:r w:rsidR="002D652F">
        <w:rPr>
          <w:b/>
          <w:snapToGrid w:val="0"/>
          <w:sz w:val="18"/>
        </w:rPr>
        <w:t>____</w:t>
      </w:r>
      <w:r w:rsidR="00BD75EE">
        <w:rPr>
          <w:b/>
          <w:snapToGrid w:val="0"/>
          <w:sz w:val="18"/>
        </w:rPr>
        <w:t xml:space="preserve"> </w:t>
      </w:r>
      <w:r w:rsidR="00231C06">
        <w:rPr>
          <w:b/>
          <w:snapToGrid w:val="0"/>
          <w:sz w:val="18"/>
        </w:rPr>
        <w:t>20</w:t>
      </w:r>
      <w:r w:rsidR="002D652F">
        <w:rPr>
          <w:b/>
          <w:snapToGrid w:val="0"/>
          <w:sz w:val="18"/>
        </w:rPr>
        <w:t>2</w:t>
      </w:r>
      <w:r w:rsidR="00586EC7">
        <w:rPr>
          <w:b/>
          <w:snapToGrid w:val="0"/>
          <w:sz w:val="18"/>
        </w:rPr>
        <w:t>__</w:t>
      </w:r>
      <w:r w:rsidR="00995DD2">
        <w:rPr>
          <w:b/>
          <w:snapToGrid w:val="0"/>
          <w:sz w:val="18"/>
        </w:rPr>
        <w:t xml:space="preserve"> </w:t>
      </w:r>
      <w:r w:rsidRPr="00A5131D">
        <w:rPr>
          <w:b/>
          <w:snapToGrid w:val="0"/>
          <w:sz w:val="18"/>
        </w:rPr>
        <w:t>года.</w:t>
      </w:r>
    </w:p>
    <w:p w:rsidR="002C7D05" w:rsidRPr="007E10CF" w:rsidRDefault="002C7D05" w:rsidP="00DC148E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6.2. Настоящий Дог</w:t>
      </w:r>
      <w:r w:rsidR="001B2267" w:rsidRPr="007E10CF">
        <w:rPr>
          <w:snapToGrid w:val="0"/>
          <w:sz w:val="18"/>
        </w:rPr>
        <w:t>овор заключается на 1 (один) год.</w:t>
      </w:r>
    </w:p>
    <w:p w:rsidR="00027ECD" w:rsidRPr="007E10CF" w:rsidRDefault="00027ECD" w:rsidP="00027ECD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6.3. Договор пролонгируется на каждый следующий год с учетом изменений, принятых на общем собрании собственников, если ни одна из Сторон за 30 дней до его окончания не заявит о его расторжении.</w:t>
      </w:r>
    </w:p>
    <w:p w:rsidR="002C7D05" w:rsidRPr="007E10CF" w:rsidRDefault="002C7D05" w:rsidP="00DC148E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 xml:space="preserve">6.4. Ранее заключенные договоры считаются расторгнутыми с момента вступления в силу настоящего договора. </w:t>
      </w:r>
    </w:p>
    <w:p w:rsidR="002C7D05" w:rsidRPr="007E10CF" w:rsidRDefault="002C7D05" w:rsidP="00DC148E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6.5. Настоящий договор может быть расторгнут одной из сторон досрочно:</w:t>
      </w:r>
    </w:p>
    <w:p w:rsidR="002C7D05" w:rsidRPr="007E10CF" w:rsidRDefault="002C7D05" w:rsidP="009C100D">
      <w:pPr>
        <w:numPr>
          <w:ilvl w:val="0"/>
          <w:numId w:val="7"/>
        </w:numPr>
        <w:shd w:val="clear" w:color="auto" w:fill="FFFFFF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 xml:space="preserve">по соглашению </w:t>
      </w:r>
      <w:r w:rsidR="0025088F" w:rsidRPr="007E10CF">
        <w:rPr>
          <w:snapToGrid w:val="0"/>
          <w:sz w:val="18"/>
        </w:rPr>
        <w:t>«</w:t>
      </w:r>
      <w:r w:rsidRPr="007E10CF">
        <w:rPr>
          <w:snapToGrid w:val="0"/>
          <w:sz w:val="18"/>
        </w:rPr>
        <w:t>Сторон</w:t>
      </w:r>
      <w:r w:rsidR="0025088F" w:rsidRPr="007E10CF">
        <w:rPr>
          <w:snapToGrid w:val="0"/>
          <w:sz w:val="18"/>
        </w:rPr>
        <w:t>»</w:t>
      </w:r>
      <w:r w:rsidRPr="007E10CF">
        <w:rPr>
          <w:snapToGrid w:val="0"/>
          <w:sz w:val="18"/>
        </w:rPr>
        <w:t xml:space="preserve">; </w:t>
      </w:r>
    </w:p>
    <w:p w:rsidR="002C7D05" w:rsidRPr="007E10CF" w:rsidRDefault="002C7D05" w:rsidP="00DC148E">
      <w:pPr>
        <w:numPr>
          <w:ilvl w:val="0"/>
          <w:numId w:val="7"/>
        </w:numPr>
        <w:shd w:val="clear" w:color="auto" w:fill="FFFFFF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 xml:space="preserve">на основании решения общего собрания </w:t>
      </w:r>
      <w:r w:rsidR="0055792C" w:rsidRPr="007E10CF">
        <w:rPr>
          <w:snapToGrid w:val="0"/>
          <w:sz w:val="18"/>
        </w:rPr>
        <w:t>«</w:t>
      </w:r>
      <w:r w:rsidRPr="007E10CF">
        <w:rPr>
          <w:snapToGrid w:val="0"/>
          <w:sz w:val="18"/>
        </w:rPr>
        <w:t>Собственников</w:t>
      </w:r>
      <w:r w:rsidR="0055792C" w:rsidRPr="007E10CF">
        <w:rPr>
          <w:snapToGrid w:val="0"/>
          <w:sz w:val="18"/>
        </w:rPr>
        <w:t>»</w:t>
      </w:r>
      <w:r w:rsidRPr="007E10CF">
        <w:rPr>
          <w:snapToGrid w:val="0"/>
          <w:sz w:val="18"/>
        </w:rPr>
        <w:t xml:space="preserve"> по причине нарушения условий договора при условии письменного предупреждения об э</w:t>
      </w:r>
      <w:r w:rsidR="001B2267" w:rsidRPr="007E10CF">
        <w:rPr>
          <w:snapToGrid w:val="0"/>
          <w:sz w:val="18"/>
        </w:rPr>
        <w:t xml:space="preserve">том </w:t>
      </w:r>
      <w:r w:rsidR="0055792C" w:rsidRPr="007E10CF">
        <w:rPr>
          <w:snapToGrid w:val="0"/>
          <w:sz w:val="18"/>
        </w:rPr>
        <w:t>«</w:t>
      </w:r>
      <w:r w:rsidR="001B2267" w:rsidRPr="007E10CF">
        <w:rPr>
          <w:snapToGrid w:val="0"/>
          <w:sz w:val="18"/>
        </w:rPr>
        <w:t>Управляющей организации</w:t>
      </w:r>
      <w:r w:rsidR="0055792C" w:rsidRPr="007E10CF">
        <w:rPr>
          <w:snapToGrid w:val="0"/>
          <w:sz w:val="18"/>
        </w:rPr>
        <w:t>»</w:t>
      </w:r>
      <w:r w:rsidR="001B2267" w:rsidRPr="007E10CF">
        <w:rPr>
          <w:snapToGrid w:val="0"/>
          <w:sz w:val="18"/>
        </w:rPr>
        <w:t xml:space="preserve"> за 3</w:t>
      </w:r>
      <w:r w:rsidRPr="007E10CF">
        <w:rPr>
          <w:snapToGrid w:val="0"/>
          <w:sz w:val="18"/>
        </w:rPr>
        <w:t>0 дней;</w:t>
      </w:r>
    </w:p>
    <w:p w:rsidR="002C7D05" w:rsidRPr="007E10CF" w:rsidRDefault="002C7D05" w:rsidP="00DC148E">
      <w:pPr>
        <w:numPr>
          <w:ilvl w:val="0"/>
          <w:numId w:val="7"/>
        </w:numPr>
        <w:shd w:val="clear" w:color="auto" w:fill="FFFFFF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lastRenderedPageBreak/>
        <w:t>на основании решения суда;</w:t>
      </w:r>
    </w:p>
    <w:p w:rsidR="00995DD2" w:rsidRPr="00995DD2" w:rsidRDefault="002C7D05" w:rsidP="00995DD2">
      <w:pPr>
        <w:numPr>
          <w:ilvl w:val="0"/>
          <w:numId w:val="7"/>
        </w:numPr>
        <w:shd w:val="clear" w:color="auto" w:fill="FFFFFF"/>
        <w:jc w:val="both"/>
        <w:rPr>
          <w:snapToGrid w:val="0"/>
          <w:sz w:val="18"/>
        </w:rPr>
      </w:pPr>
      <w:r w:rsidRPr="00995DD2">
        <w:rPr>
          <w:snapToGrid w:val="0"/>
          <w:sz w:val="18"/>
        </w:rPr>
        <w:t xml:space="preserve">при ликвидации </w:t>
      </w:r>
      <w:r w:rsidR="0055792C" w:rsidRPr="00995DD2">
        <w:rPr>
          <w:snapToGrid w:val="0"/>
          <w:sz w:val="18"/>
        </w:rPr>
        <w:t>«</w:t>
      </w:r>
      <w:r w:rsidRPr="00995DD2">
        <w:rPr>
          <w:snapToGrid w:val="0"/>
          <w:sz w:val="18"/>
        </w:rPr>
        <w:t>Управляющей организации</w:t>
      </w:r>
      <w:r w:rsidR="0055792C" w:rsidRPr="00995DD2">
        <w:rPr>
          <w:snapToGrid w:val="0"/>
          <w:sz w:val="18"/>
        </w:rPr>
        <w:t>»</w:t>
      </w:r>
      <w:r w:rsidRPr="00995DD2">
        <w:rPr>
          <w:snapToGrid w:val="0"/>
          <w:sz w:val="18"/>
        </w:rPr>
        <w:t xml:space="preserve"> как юридического лица либо ограничения в установленном законодательством порядке ее уставной правоспособности, что повлечет для этой </w:t>
      </w:r>
      <w:r w:rsidR="0055792C" w:rsidRPr="00995DD2">
        <w:rPr>
          <w:snapToGrid w:val="0"/>
          <w:sz w:val="18"/>
        </w:rPr>
        <w:t>«</w:t>
      </w:r>
      <w:r w:rsidRPr="00995DD2">
        <w:rPr>
          <w:snapToGrid w:val="0"/>
          <w:sz w:val="18"/>
        </w:rPr>
        <w:t>Стороны</w:t>
      </w:r>
      <w:r w:rsidR="0055792C" w:rsidRPr="00995DD2">
        <w:rPr>
          <w:snapToGrid w:val="0"/>
          <w:sz w:val="18"/>
        </w:rPr>
        <w:t>»</w:t>
      </w:r>
      <w:r w:rsidRPr="00995DD2">
        <w:rPr>
          <w:snapToGrid w:val="0"/>
          <w:sz w:val="18"/>
        </w:rPr>
        <w:t xml:space="preserve"> невозможность выполнять свои обязательства по настоящему договору;</w:t>
      </w:r>
    </w:p>
    <w:p w:rsidR="002C7D05" w:rsidRDefault="002C7D05" w:rsidP="00DC148E">
      <w:pPr>
        <w:numPr>
          <w:ilvl w:val="0"/>
          <w:numId w:val="7"/>
        </w:numPr>
        <w:shd w:val="clear" w:color="auto" w:fill="FFFFFF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 xml:space="preserve">прекращение права собственности </w:t>
      </w:r>
      <w:r w:rsidR="0055792C" w:rsidRPr="007E10CF">
        <w:rPr>
          <w:snapToGrid w:val="0"/>
          <w:sz w:val="18"/>
        </w:rPr>
        <w:t>«</w:t>
      </w:r>
      <w:r w:rsidRPr="007E10CF">
        <w:rPr>
          <w:snapToGrid w:val="0"/>
          <w:sz w:val="18"/>
        </w:rPr>
        <w:t>Собственника</w:t>
      </w:r>
      <w:r w:rsidR="0055792C" w:rsidRPr="007E10CF">
        <w:rPr>
          <w:snapToGrid w:val="0"/>
          <w:sz w:val="18"/>
        </w:rPr>
        <w:t>»</w:t>
      </w:r>
      <w:r w:rsidRPr="007E10CF">
        <w:rPr>
          <w:snapToGrid w:val="0"/>
          <w:sz w:val="18"/>
        </w:rPr>
        <w:t xml:space="preserve"> на п</w:t>
      </w:r>
      <w:r w:rsidR="001B2267" w:rsidRPr="007E10CF">
        <w:rPr>
          <w:snapToGrid w:val="0"/>
          <w:sz w:val="18"/>
        </w:rPr>
        <w:t>омещение в многоквартирном доме (в части его обязательств по данному договору)</w:t>
      </w:r>
    </w:p>
    <w:p w:rsidR="002C7D05" w:rsidRPr="007E10CF" w:rsidRDefault="002C7D05" w:rsidP="008E578C">
      <w:pPr>
        <w:pStyle w:val="a3"/>
        <w:jc w:val="center"/>
        <w:rPr>
          <w:bCs/>
          <w:color w:val="auto"/>
          <w:sz w:val="18"/>
        </w:rPr>
      </w:pPr>
    </w:p>
    <w:p w:rsidR="002C7D05" w:rsidRPr="007E10CF" w:rsidRDefault="002C7D05" w:rsidP="008E578C">
      <w:pPr>
        <w:pStyle w:val="a3"/>
        <w:jc w:val="center"/>
        <w:rPr>
          <w:bCs/>
          <w:color w:val="auto"/>
          <w:sz w:val="18"/>
        </w:rPr>
      </w:pPr>
      <w:r w:rsidRPr="007E10CF">
        <w:rPr>
          <w:bCs/>
          <w:color w:val="auto"/>
          <w:sz w:val="18"/>
        </w:rPr>
        <w:t>7.ОРГАНИЗАЦИЯ  ОБЩЕГО  СОБРАНИЯ</w:t>
      </w:r>
    </w:p>
    <w:p w:rsidR="002C7D05" w:rsidRPr="007E10CF" w:rsidRDefault="000604C7" w:rsidP="00B9222D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7.1.Решение о проведен</w:t>
      </w:r>
      <w:r w:rsidR="002C7D05" w:rsidRPr="007E10CF">
        <w:rPr>
          <w:snapToGrid w:val="0"/>
          <w:sz w:val="18"/>
        </w:rPr>
        <w:t xml:space="preserve">ии общего собрания многоквартирного дома принимают  </w:t>
      </w:r>
      <w:r w:rsidR="0055792C" w:rsidRPr="007E10CF">
        <w:rPr>
          <w:snapToGrid w:val="0"/>
          <w:sz w:val="18"/>
        </w:rPr>
        <w:t>«</w:t>
      </w:r>
      <w:r w:rsidR="002C7D05" w:rsidRPr="007E10CF">
        <w:rPr>
          <w:snapToGrid w:val="0"/>
          <w:sz w:val="18"/>
        </w:rPr>
        <w:t>Собственники</w:t>
      </w:r>
      <w:r w:rsidR="0055792C" w:rsidRPr="007E10CF">
        <w:rPr>
          <w:snapToGrid w:val="0"/>
          <w:sz w:val="18"/>
        </w:rPr>
        <w:t>»</w:t>
      </w:r>
      <w:r w:rsidR="002C7D05" w:rsidRPr="007E10CF">
        <w:rPr>
          <w:snapToGrid w:val="0"/>
          <w:sz w:val="18"/>
        </w:rPr>
        <w:t>.</w:t>
      </w:r>
    </w:p>
    <w:p w:rsidR="0055792C" w:rsidRPr="007E10CF" w:rsidRDefault="0055792C" w:rsidP="00B9222D">
      <w:pPr>
        <w:shd w:val="clear" w:color="auto" w:fill="FFFFFF"/>
        <w:ind w:firstLine="720"/>
        <w:jc w:val="both"/>
        <w:rPr>
          <w:snapToGrid w:val="0"/>
          <w:sz w:val="18"/>
        </w:rPr>
      </w:pPr>
    </w:p>
    <w:p w:rsidR="00FA1EB3" w:rsidRPr="007E10CF" w:rsidRDefault="00FA1EB3" w:rsidP="0055792C">
      <w:pPr>
        <w:pStyle w:val="a3"/>
        <w:jc w:val="center"/>
        <w:rPr>
          <w:bCs/>
          <w:color w:val="auto"/>
          <w:sz w:val="18"/>
        </w:rPr>
      </w:pPr>
      <w:r w:rsidRPr="007E10CF">
        <w:rPr>
          <w:bCs/>
          <w:color w:val="auto"/>
          <w:sz w:val="18"/>
        </w:rPr>
        <w:t>8. ОБРАБОТКА ПЕРСОНАЛЬНЫХ ДАННЫХ</w:t>
      </w:r>
    </w:p>
    <w:p w:rsidR="00FA1EB3" w:rsidRPr="007E10CF" w:rsidRDefault="00FA1EB3" w:rsidP="0055792C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 xml:space="preserve">8.1. «Собственники», дают свое согласие </w:t>
      </w:r>
      <w:r w:rsidR="002A5FDB">
        <w:rPr>
          <w:snapToGrid w:val="0"/>
          <w:sz w:val="18"/>
          <w:szCs w:val="18"/>
        </w:rPr>
        <w:t>«Управляющей</w:t>
      </w:r>
      <w:r w:rsidR="002A5FDB" w:rsidRPr="007E10CF">
        <w:rPr>
          <w:snapToGrid w:val="0"/>
          <w:sz w:val="18"/>
          <w:szCs w:val="18"/>
        </w:rPr>
        <w:t xml:space="preserve"> организаци</w:t>
      </w:r>
      <w:r w:rsidR="002A5FDB">
        <w:rPr>
          <w:snapToGrid w:val="0"/>
          <w:sz w:val="18"/>
          <w:szCs w:val="18"/>
        </w:rPr>
        <w:t>и</w:t>
      </w:r>
      <w:r w:rsidR="002A5FDB" w:rsidRPr="007E10CF">
        <w:rPr>
          <w:snapToGrid w:val="0"/>
          <w:sz w:val="18"/>
          <w:szCs w:val="18"/>
        </w:rPr>
        <w:t>»</w:t>
      </w:r>
      <w:r w:rsidRPr="007E10CF">
        <w:rPr>
          <w:snapToGrid w:val="0"/>
          <w:sz w:val="18"/>
        </w:rPr>
        <w:t xml:space="preserve"> на автоматизированную, а также, без использования средств автоматизации, обработку своих персональных данных, и на их использование с целью оказания услуг и выполнения работ по содержанию и ремонту общего имущества дома.</w:t>
      </w:r>
    </w:p>
    <w:p w:rsidR="00FA1EB3" w:rsidRPr="007E10CF" w:rsidRDefault="00FA1EB3" w:rsidP="0055792C">
      <w:pPr>
        <w:shd w:val="clear" w:color="auto" w:fill="FFFFFF"/>
        <w:ind w:firstLine="720"/>
        <w:jc w:val="both"/>
        <w:rPr>
          <w:snapToGrid w:val="0"/>
          <w:sz w:val="18"/>
        </w:rPr>
      </w:pPr>
      <w:r w:rsidRPr="007E10CF">
        <w:rPr>
          <w:snapToGrid w:val="0"/>
          <w:sz w:val="18"/>
        </w:rPr>
        <w:t>8.2. Раздел 8 «Обработка персональных данных» распространяет свое действие на весь период действия настоящего договора.</w:t>
      </w:r>
    </w:p>
    <w:p w:rsidR="008E578C" w:rsidRPr="007E10CF" w:rsidRDefault="008E578C">
      <w:pPr>
        <w:shd w:val="clear" w:color="auto" w:fill="FFFFFF"/>
        <w:jc w:val="both"/>
        <w:rPr>
          <w:rFonts w:ascii="Arial" w:hAnsi="Arial"/>
          <w:snapToGrid w:val="0"/>
          <w:sz w:val="16"/>
        </w:rPr>
      </w:pPr>
    </w:p>
    <w:p w:rsidR="002C7D05" w:rsidRPr="007E10CF" w:rsidRDefault="0010220A" w:rsidP="008E578C">
      <w:pPr>
        <w:pStyle w:val="a3"/>
        <w:jc w:val="center"/>
        <w:rPr>
          <w:bCs/>
          <w:color w:val="auto"/>
          <w:sz w:val="18"/>
        </w:rPr>
      </w:pPr>
      <w:r w:rsidRPr="007E10CF">
        <w:rPr>
          <w:bCs/>
          <w:color w:val="auto"/>
          <w:sz w:val="18"/>
        </w:rPr>
        <w:t>9</w:t>
      </w:r>
      <w:r w:rsidR="002C7D05" w:rsidRPr="007E10CF">
        <w:rPr>
          <w:bCs/>
          <w:color w:val="auto"/>
          <w:sz w:val="18"/>
        </w:rPr>
        <w:t>.ЗАКЛЮЧИТЕЛЬНЫЕ  ПОЛОЖЕНИЯ</w:t>
      </w:r>
    </w:p>
    <w:p w:rsidR="002C7D05" w:rsidRPr="007E10CF" w:rsidRDefault="0010220A" w:rsidP="00B9222D">
      <w:pPr>
        <w:ind w:firstLine="720"/>
        <w:jc w:val="both"/>
        <w:rPr>
          <w:sz w:val="18"/>
        </w:rPr>
      </w:pPr>
      <w:r w:rsidRPr="007E10CF">
        <w:rPr>
          <w:sz w:val="18"/>
        </w:rPr>
        <w:t>9</w:t>
      </w:r>
      <w:r w:rsidR="002C7D05" w:rsidRPr="007E10CF">
        <w:rPr>
          <w:sz w:val="18"/>
        </w:rPr>
        <w:t>.1.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Договора, принятом  на общем собрании.</w:t>
      </w:r>
    </w:p>
    <w:p w:rsidR="002C7D05" w:rsidRPr="007E10CF" w:rsidRDefault="0010220A" w:rsidP="00B9222D">
      <w:pPr>
        <w:ind w:firstLine="720"/>
        <w:jc w:val="both"/>
        <w:rPr>
          <w:sz w:val="18"/>
        </w:rPr>
      </w:pPr>
      <w:r w:rsidRPr="007E10CF">
        <w:rPr>
          <w:sz w:val="18"/>
        </w:rPr>
        <w:t>9</w:t>
      </w:r>
      <w:r w:rsidR="002C7D05" w:rsidRPr="007E10CF">
        <w:rPr>
          <w:sz w:val="18"/>
        </w:rPr>
        <w:t xml:space="preserve">.2. Данный договор является обязательным для всех </w:t>
      </w:r>
      <w:r w:rsidR="0055792C" w:rsidRPr="007E10CF">
        <w:rPr>
          <w:sz w:val="18"/>
        </w:rPr>
        <w:t>«</w:t>
      </w:r>
      <w:r w:rsidR="002C7D05" w:rsidRPr="007E10CF">
        <w:rPr>
          <w:sz w:val="18"/>
        </w:rPr>
        <w:t>Собственников</w:t>
      </w:r>
      <w:r w:rsidR="0055792C" w:rsidRPr="007E10CF">
        <w:rPr>
          <w:sz w:val="18"/>
        </w:rPr>
        <w:t>»</w:t>
      </w:r>
      <w:r w:rsidR="002C7D05" w:rsidRPr="007E10CF">
        <w:rPr>
          <w:sz w:val="18"/>
        </w:rPr>
        <w:t xml:space="preserve"> жилого дома</w:t>
      </w:r>
    </w:p>
    <w:p w:rsidR="002C7D05" w:rsidRPr="007E10CF" w:rsidRDefault="0010220A" w:rsidP="00B9222D">
      <w:pPr>
        <w:ind w:firstLine="720"/>
        <w:jc w:val="both"/>
        <w:rPr>
          <w:sz w:val="18"/>
        </w:rPr>
      </w:pPr>
      <w:r w:rsidRPr="007E10CF">
        <w:rPr>
          <w:sz w:val="18"/>
        </w:rPr>
        <w:t>9</w:t>
      </w:r>
      <w:r w:rsidR="002C7D05" w:rsidRPr="007E10CF">
        <w:rPr>
          <w:sz w:val="18"/>
        </w:rPr>
        <w:t xml:space="preserve">.3. Настоящий договор составлен </w:t>
      </w:r>
      <w:r w:rsidR="001B2267" w:rsidRPr="007E10CF">
        <w:rPr>
          <w:sz w:val="18"/>
        </w:rPr>
        <w:t>в 2 (двух) экземплярах</w:t>
      </w:r>
      <w:r w:rsidR="002C7D05" w:rsidRPr="007E10CF">
        <w:rPr>
          <w:sz w:val="18"/>
        </w:rPr>
        <w:t xml:space="preserve">, </w:t>
      </w:r>
      <w:r w:rsidR="001B2267" w:rsidRPr="007E10CF">
        <w:rPr>
          <w:sz w:val="18"/>
        </w:rPr>
        <w:t>один</w:t>
      </w:r>
      <w:r w:rsidR="002C7D05" w:rsidRPr="007E10CF">
        <w:rPr>
          <w:sz w:val="18"/>
        </w:rPr>
        <w:t xml:space="preserve"> хранится  у </w:t>
      </w:r>
      <w:r w:rsidR="0055792C" w:rsidRPr="007E10CF">
        <w:rPr>
          <w:sz w:val="18"/>
        </w:rPr>
        <w:t>«</w:t>
      </w:r>
      <w:r w:rsidR="002C7D05" w:rsidRPr="007E10CF">
        <w:rPr>
          <w:sz w:val="18"/>
        </w:rPr>
        <w:t>Управляющей организации</w:t>
      </w:r>
      <w:r w:rsidR="0055792C" w:rsidRPr="007E10CF">
        <w:rPr>
          <w:sz w:val="18"/>
        </w:rPr>
        <w:t>»</w:t>
      </w:r>
      <w:r w:rsidR="001B2267" w:rsidRPr="007E10CF">
        <w:rPr>
          <w:sz w:val="18"/>
        </w:rPr>
        <w:t xml:space="preserve">, второй экземпляр в месте определённом </w:t>
      </w:r>
      <w:r w:rsidR="0055792C" w:rsidRPr="007E10CF">
        <w:rPr>
          <w:sz w:val="18"/>
        </w:rPr>
        <w:t>«</w:t>
      </w:r>
      <w:r w:rsidR="001B2267" w:rsidRPr="007E10CF">
        <w:rPr>
          <w:sz w:val="18"/>
        </w:rPr>
        <w:t>Собственниками</w:t>
      </w:r>
      <w:r w:rsidR="0055792C" w:rsidRPr="007E10CF">
        <w:rPr>
          <w:sz w:val="18"/>
        </w:rPr>
        <w:t>»</w:t>
      </w:r>
      <w:r w:rsidR="001B2267" w:rsidRPr="007E10CF">
        <w:rPr>
          <w:sz w:val="18"/>
        </w:rPr>
        <w:t xml:space="preserve"> на общем собрании дома.</w:t>
      </w:r>
    </w:p>
    <w:p w:rsidR="002C7D05" w:rsidRPr="007E10CF" w:rsidRDefault="0010220A" w:rsidP="00B9222D">
      <w:pPr>
        <w:ind w:firstLine="720"/>
        <w:jc w:val="both"/>
        <w:rPr>
          <w:sz w:val="18"/>
        </w:rPr>
      </w:pPr>
      <w:r w:rsidRPr="007E10CF">
        <w:rPr>
          <w:sz w:val="18"/>
        </w:rPr>
        <w:t>9</w:t>
      </w:r>
      <w:r w:rsidR="002C7D05" w:rsidRPr="007E10CF">
        <w:rPr>
          <w:sz w:val="18"/>
        </w:rPr>
        <w:t>.4.Разрешение споров.</w:t>
      </w:r>
    </w:p>
    <w:p w:rsidR="002C7D05" w:rsidRPr="007E10CF" w:rsidRDefault="0010220A" w:rsidP="00B9222D">
      <w:pPr>
        <w:ind w:firstLine="720"/>
        <w:jc w:val="both"/>
        <w:rPr>
          <w:sz w:val="18"/>
        </w:rPr>
      </w:pPr>
      <w:r w:rsidRPr="007E10CF">
        <w:rPr>
          <w:sz w:val="18"/>
        </w:rPr>
        <w:t>9</w:t>
      </w:r>
      <w:r w:rsidR="002C7D05" w:rsidRPr="007E10CF">
        <w:rPr>
          <w:sz w:val="18"/>
        </w:rPr>
        <w:t>.4.1.Все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2C7D05" w:rsidRPr="007E10CF" w:rsidRDefault="0010220A" w:rsidP="00B9222D">
      <w:pPr>
        <w:ind w:firstLine="720"/>
        <w:jc w:val="both"/>
        <w:rPr>
          <w:sz w:val="18"/>
        </w:rPr>
      </w:pPr>
      <w:r w:rsidRPr="007E10CF">
        <w:rPr>
          <w:sz w:val="18"/>
        </w:rPr>
        <w:t>9</w:t>
      </w:r>
      <w:r w:rsidR="002C7D05" w:rsidRPr="007E10CF">
        <w:rPr>
          <w:sz w:val="18"/>
        </w:rPr>
        <w:t>.4.2.Все претензии по выполнению условий настоящего договора должны заявляться Сторонами в письменной форме.</w:t>
      </w:r>
    </w:p>
    <w:p w:rsidR="002C7D05" w:rsidRPr="007E10CF" w:rsidRDefault="0010220A" w:rsidP="00B9222D">
      <w:pPr>
        <w:ind w:firstLine="720"/>
        <w:jc w:val="both"/>
        <w:rPr>
          <w:sz w:val="18"/>
        </w:rPr>
      </w:pPr>
      <w:r w:rsidRPr="007E10CF">
        <w:rPr>
          <w:sz w:val="18"/>
        </w:rPr>
        <w:t>9</w:t>
      </w:r>
      <w:r w:rsidR="002C7D05" w:rsidRPr="007E10CF">
        <w:rPr>
          <w:sz w:val="18"/>
        </w:rPr>
        <w:t>.5.При изменении законодательства или принятия соответствующих решений участниками договора договор подлежит приведению в соответствие в месячный срок. Внесение изменений осуществляется в соответствии с п. 8.1. настоящего договора</w:t>
      </w:r>
    </w:p>
    <w:p w:rsidR="002C7D05" w:rsidRPr="007E10CF" w:rsidRDefault="0010220A" w:rsidP="00B9222D">
      <w:pPr>
        <w:ind w:firstLine="720"/>
        <w:jc w:val="both"/>
        <w:rPr>
          <w:sz w:val="18"/>
        </w:rPr>
      </w:pPr>
      <w:r w:rsidRPr="007E10CF">
        <w:rPr>
          <w:sz w:val="18"/>
        </w:rPr>
        <w:t>9</w:t>
      </w:r>
      <w:r w:rsidR="002C7D05" w:rsidRPr="007E10CF">
        <w:rPr>
          <w:sz w:val="18"/>
        </w:rPr>
        <w:t xml:space="preserve">.6.В случае прекращения у </w:t>
      </w:r>
      <w:r w:rsidR="0055792C" w:rsidRPr="007E10CF">
        <w:rPr>
          <w:sz w:val="18"/>
        </w:rPr>
        <w:t>«</w:t>
      </w:r>
      <w:r w:rsidR="002C7D05" w:rsidRPr="007E10CF">
        <w:rPr>
          <w:sz w:val="18"/>
        </w:rPr>
        <w:t>Собственника</w:t>
      </w:r>
      <w:r w:rsidR="0055792C" w:rsidRPr="007E10CF">
        <w:rPr>
          <w:sz w:val="18"/>
        </w:rPr>
        <w:t>»</w:t>
      </w:r>
      <w:r w:rsidR="002C7D05" w:rsidRPr="007E10CF">
        <w:rPr>
          <w:sz w:val="18"/>
        </w:rPr>
        <w:t xml:space="preserve"> права собственности на помещение, настоящий договор в отношении данного </w:t>
      </w:r>
      <w:r w:rsidR="0055792C" w:rsidRPr="007E10CF">
        <w:rPr>
          <w:sz w:val="18"/>
        </w:rPr>
        <w:t>«</w:t>
      </w:r>
      <w:r w:rsidR="002C7D05" w:rsidRPr="007E10CF">
        <w:rPr>
          <w:sz w:val="18"/>
        </w:rPr>
        <w:t>Собственника</w:t>
      </w:r>
      <w:r w:rsidR="0055792C" w:rsidRPr="007E10CF">
        <w:rPr>
          <w:sz w:val="18"/>
        </w:rPr>
        <w:t>»</w:t>
      </w:r>
      <w:r w:rsidR="002C7D05" w:rsidRPr="007E10CF">
        <w:rPr>
          <w:sz w:val="18"/>
        </w:rPr>
        <w:t xml:space="preserve"> считается расторгнутым, за исключением случаев, если ему остались принадлежать на праве собственности иные помещения в многоквартирном доме.</w:t>
      </w:r>
    </w:p>
    <w:p w:rsidR="002C7D05" w:rsidRPr="007E10CF" w:rsidRDefault="002C7D05" w:rsidP="00E86FC6">
      <w:pPr>
        <w:jc w:val="both"/>
        <w:rPr>
          <w:sz w:val="18"/>
        </w:rPr>
      </w:pPr>
      <w:r w:rsidRPr="007E10CF">
        <w:rPr>
          <w:sz w:val="18"/>
        </w:rPr>
        <w:t xml:space="preserve">    </w:t>
      </w:r>
      <w:r w:rsidR="00B9222D" w:rsidRPr="007E10CF">
        <w:rPr>
          <w:sz w:val="18"/>
        </w:rPr>
        <w:tab/>
      </w:r>
      <w:r w:rsidRPr="007E10CF">
        <w:rPr>
          <w:sz w:val="18"/>
        </w:rPr>
        <w:t xml:space="preserve">Новый </w:t>
      </w:r>
      <w:r w:rsidR="0055792C" w:rsidRPr="007E10CF">
        <w:rPr>
          <w:sz w:val="18"/>
        </w:rPr>
        <w:t>«</w:t>
      </w:r>
      <w:r w:rsidRPr="007E10CF">
        <w:rPr>
          <w:sz w:val="18"/>
        </w:rPr>
        <w:t>Собственник</w:t>
      </w:r>
      <w:r w:rsidR="0055792C" w:rsidRPr="007E10CF">
        <w:rPr>
          <w:sz w:val="18"/>
        </w:rPr>
        <w:t>»</w:t>
      </w:r>
      <w:r w:rsidRPr="007E10CF">
        <w:rPr>
          <w:sz w:val="18"/>
        </w:rPr>
        <w:t xml:space="preserve"> становится </w:t>
      </w:r>
      <w:r w:rsidR="0055792C" w:rsidRPr="007E10CF">
        <w:rPr>
          <w:sz w:val="18"/>
        </w:rPr>
        <w:t>«</w:t>
      </w:r>
      <w:r w:rsidRPr="007E10CF">
        <w:rPr>
          <w:sz w:val="18"/>
        </w:rPr>
        <w:t>Стороной</w:t>
      </w:r>
      <w:r w:rsidR="0055792C" w:rsidRPr="007E10CF">
        <w:rPr>
          <w:sz w:val="18"/>
        </w:rPr>
        <w:t>»</w:t>
      </w:r>
      <w:r w:rsidRPr="007E10CF">
        <w:rPr>
          <w:sz w:val="18"/>
        </w:rPr>
        <w:t xml:space="preserve"> настоящего договора </w:t>
      </w:r>
      <w:r w:rsidR="001B2267" w:rsidRPr="007E10CF">
        <w:rPr>
          <w:sz w:val="18"/>
        </w:rPr>
        <w:t>с момента государственной регистрации права собственности, без внесения изменений в данный договор</w:t>
      </w:r>
      <w:r w:rsidRPr="007E10CF">
        <w:rPr>
          <w:sz w:val="18"/>
        </w:rPr>
        <w:t>.</w:t>
      </w:r>
    </w:p>
    <w:p w:rsidR="002C7D05" w:rsidRPr="007E10CF" w:rsidRDefault="0010220A" w:rsidP="00B9222D">
      <w:pPr>
        <w:ind w:firstLine="720"/>
        <w:jc w:val="both"/>
        <w:rPr>
          <w:sz w:val="18"/>
        </w:rPr>
      </w:pPr>
      <w:r w:rsidRPr="007E10CF">
        <w:rPr>
          <w:sz w:val="18"/>
        </w:rPr>
        <w:t>9</w:t>
      </w:r>
      <w:r w:rsidR="002C7D05" w:rsidRPr="007E10CF">
        <w:rPr>
          <w:sz w:val="18"/>
        </w:rPr>
        <w:t>.7.</w:t>
      </w:r>
      <w:r w:rsidR="0055792C" w:rsidRPr="007E10CF">
        <w:rPr>
          <w:sz w:val="18"/>
        </w:rPr>
        <w:t xml:space="preserve"> «</w:t>
      </w:r>
      <w:r w:rsidR="002C7D05" w:rsidRPr="007E10CF">
        <w:rPr>
          <w:sz w:val="18"/>
        </w:rPr>
        <w:t>Стороны</w:t>
      </w:r>
      <w:r w:rsidR="0055792C" w:rsidRPr="007E10CF">
        <w:rPr>
          <w:sz w:val="18"/>
        </w:rPr>
        <w:t>»</w:t>
      </w:r>
      <w:r w:rsidR="002C7D05" w:rsidRPr="007E10CF">
        <w:rPr>
          <w:sz w:val="18"/>
        </w:rPr>
        <w:t xml:space="preserve">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 либо иной ущерб. В противном случае виновная сторона обязуется возместить другой стороне весь нанесенный ущерб.</w:t>
      </w:r>
    </w:p>
    <w:p w:rsidR="008E578C" w:rsidRPr="007E10CF" w:rsidRDefault="008E578C">
      <w:pPr>
        <w:rPr>
          <w:sz w:val="18"/>
        </w:rPr>
      </w:pPr>
    </w:p>
    <w:p w:rsidR="002C7D05" w:rsidRPr="007E10CF" w:rsidRDefault="0010220A" w:rsidP="008E578C">
      <w:pPr>
        <w:pStyle w:val="a3"/>
        <w:jc w:val="center"/>
        <w:rPr>
          <w:bCs/>
          <w:color w:val="auto"/>
          <w:sz w:val="18"/>
        </w:rPr>
      </w:pPr>
      <w:r w:rsidRPr="007E10CF">
        <w:rPr>
          <w:bCs/>
          <w:color w:val="auto"/>
          <w:sz w:val="18"/>
        </w:rPr>
        <w:t>10</w:t>
      </w:r>
      <w:r w:rsidR="002C7D05" w:rsidRPr="007E10CF">
        <w:rPr>
          <w:bCs/>
          <w:color w:val="auto"/>
          <w:sz w:val="18"/>
        </w:rPr>
        <w:t>. ПЕРЕЧЕНЬ  ПРИЛОЖЕНИЙ  К  ДОГОВОРУ</w:t>
      </w:r>
    </w:p>
    <w:p w:rsidR="002C7D05" w:rsidRPr="007E10CF" w:rsidRDefault="0055792C" w:rsidP="009D303E">
      <w:pPr>
        <w:ind w:firstLine="720"/>
        <w:jc w:val="both"/>
        <w:rPr>
          <w:sz w:val="18"/>
        </w:rPr>
      </w:pPr>
      <w:r w:rsidRPr="007E10CF">
        <w:rPr>
          <w:sz w:val="18"/>
        </w:rPr>
        <w:t>1</w:t>
      </w:r>
      <w:r w:rsidR="0010220A" w:rsidRPr="007E10CF">
        <w:rPr>
          <w:sz w:val="18"/>
        </w:rPr>
        <w:t>0</w:t>
      </w:r>
      <w:r w:rsidRPr="007E10CF">
        <w:rPr>
          <w:sz w:val="18"/>
        </w:rPr>
        <w:t>.1.</w:t>
      </w:r>
      <w:r w:rsidR="002C7D05" w:rsidRPr="007E10CF">
        <w:rPr>
          <w:sz w:val="18"/>
        </w:rPr>
        <w:t xml:space="preserve"> Неотъемлемой частью  настоящего договора являются:</w:t>
      </w:r>
    </w:p>
    <w:p w:rsidR="002C7D05" w:rsidRPr="007E10CF" w:rsidRDefault="002C7D05" w:rsidP="00E86FC6">
      <w:pPr>
        <w:numPr>
          <w:ilvl w:val="0"/>
          <w:numId w:val="6"/>
        </w:numPr>
        <w:jc w:val="both"/>
        <w:rPr>
          <w:sz w:val="18"/>
        </w:rPr>
      </w:pPr>
      <w:r w:rsidRPr="007E10CF">
        <w:rPr>
          <w:sz w:val="18"/>
        </w:rPr>
        <w:t>Описание общего имущества собственников помещений в многоквартирном доме (Приложение №1);</w:t>
      </w:r>
    </w:p>
    <w:p w:rsidR="002C7D05" w:rsidRPr="00C24B41" w:rsidRDefault="002C7D05" w:rsidP="00E86FC6">
      <w:pPr>
        <w:numPr>
          <w:ilvl w:val="0"/>
          <w:numId w:val="6"/>
        </w:numPr>
        <w:jc w:val="both"/>
        <w:rPr>
          <w:color w:val="000000"/>
          <w:sz w:val="18"/>
        </w:rPr>
      </w:pPr>
      <w:r w:rsidRPr="00C24B41">
        <w:rPr>
          <w:color w:val="000000"/>
          <w:sz w:val="18"/>
        </w:rPr>
        <w:t xml:space="preserve">Перечень коммунальных услуг, предоставляемых </w:t>
      </w:r>
      <w:r w:rsidR="00E67BBD" w:rsidRPr="00C24B41">
        <w:rPr>
          <w:color w:val="000000"/>
          <w:sz w:val="18"/>
        </w:rPr>
        <w:t>в целях содержания общего имущества МКД</w:t>
      </w:r>
      <w:r w:rsidR="00E67BBD" w:rsidRPr="00C24B41">
        <w:rPr>
          <w:b/>
          <w:color w:val="000000"/>
          <w:sz w:val="18"/>
        </w:rPr>
        <w:t xml:space="preserve"> </w:t>
      </w:r>
      <w:r w:rsidRPr="00C24B41">
        <w:rPr>
          <w:color w:val="000000"/>
          <w:sz w:val="18"/>
        </w:rPr>
        <w:t>(Приложение №2);</w:t>
      </w:r>
    </w:p>
    <w:p w:rsidR="002C7D05" w:rsidRPr="007E10CF" w:rsidRDefault="002C7D05" w:rsidP="00E86FC6">
      <w:pPr>
        <w:numPr>
          <w:ilvl w:val="0"/>
          <w:numId w:val="6"/>
        </w:numPr>
        <w:jc w:val="both"/>
        <w:rPr>
          <w:sz w:val="18"/>
        </w:rPr>
      </w:pPr>
      <w:r w:rsidRPr="007E10CF">
        <w:rPr>
          <w:sz w:val="18"/>
        </w:rPr>
        <w:t>Перечень функций по управлению многоквартирным домом (Приложение №3);</w:t>
      </w:r>
    </w:p>
    <w:p w:rsidR="002C7D05" w:rsidRPr="007E10CF" w:rsidRDefault="002C7D05" w:rsidP="00E86FC6">
      <w:pPr>
        <w:numPr>
          <w:ilvl w:val="0"/>
          <w:numId w:val="6"/>
        </w:numPr>
        <w:jc w:val="both"/>
        <w:rPr>
          <w:sz w:val="18"/>
        </w:rPr>
      </w:pPr>
      <w:r w:rsidRPr="007E10CF">
        <w:rPr>
          <w:sz w:val="18"/>
        </w:rPr>
        <w:t>Перечень услуг и работ по содержанию и текущему ремонту общего имущества в многоквартирном доме (Приложение №4).</w:t>
      </w:r>
    </w:p>
    <w:p w:rsidR="008E578C" w:rsidRPr="007E10CF" w:rsidRDefault="00331D04" w:rsidP="00E86FC6">
      <w:pPr>
        <w:numPr>
          <w:ilvl w:val="0"/>
          <w:numId w:val="6"/>
        </w:numPr>
        <w:jc w:val="both"/>
        <w:rPr>
          <w:sz w:val="18"/>
        </w:rPr>
      </w:pPr>
      <w:r w:rsidRPr="007E10CF">
        <w:rPr>
          <w:sz w:val="18"/>
        </w:rPr>
        <w:t>Дефектная ведомость (Приложение №5).</w:t>
      </w:r>
    </w:p>
    <w:p w:rsidR="00EF427E" w:rsidRPr="007E10CF" w:rsidRDefault="00EF427E" w:rsidP="00EC6CE7">
      <w:pPr>
        <w:ind w:left="360"/>
        <w:rPr>
          <w:sz w:val="18"/>
        </w:rPr>
      </w:pPr>
    </w:p>
    <w:p w:rsidR="002C7D05" w:rsidRPr="007E10CF" w:rsidRDefault="0055792C" w:rsidP="008E578C">
      <w:pPr>
        <w:pStyle w:val="a3"/>
        <w:jc w:val="center"/>
        <w:rPr>
          <w:bCs/>
          <w:color w:val="auto"/>
          <w:sz w:val="18"/>
        </w:rPr>
      </w:pPr>
      <w:r w:rsidRPr="007E10CF">
        <w:rPr>
          <w:bCs/>
          <w:color w:val="auto"/>
          <w:sz w:val="18"/>
        </w:rPr>
        <w:t>1</w:t>
      </w:r>
      <w:r w:rsidR="0010220A" w:rsidRPr="007E10CF">
        <w:rPr>
          <w:bCs/>
          <w:color w:val="auto"/>
          <w:sz w:val="18"/>
        </w:rPr>
        <w:t>1</w:t>
      </w:r>
      <w:r w:rsidR="002C7D05" w:rsidRPr="007E10CF">
        <w:rPr>
          <w:bCs/>
          <w:color w:val="auto"/>
          <w:sz w:val="18"/>
        </w:rPr>
        <w:t>.ЮРИДИЧЕСКИЕ  АДРЕСА  И  РЕКВИЗИТЫ  СТОРОН</w:t>
      </w:r>
    </w:p>
    <w:p w:rsidR="0018160E" w:rsidRPr="007E10CF" w:rsidRDefault="0018160E" w:rsidP="008E578C">
      <w:pPr>
        <w:pStyle w:val="a3"/>
        <w:jc w:val="center"/>
        <w:rPr>
          <w:bCs/>
          <w:color w:val="auto"/>
          <w:sz w:val="18"/>
        </w:rPr>
      </w:pPr>
    </w:p>
    <w:p w:rsidR="006E0496" w:rsidRPr="00190805" w:rsidRDefault="006E0496" w:rsidP="006E0496">
      <w:pPr>
        <w:shd w:val="clear" w:color="auto" w:fill="FFFFFF"/>
        <w:jc w:val="both"/>
        <w:rPr>
          <w:b/>
          <w:snapToGrid w:val="0"/>
          <w:sz w:val="18"/>
        </w:rPr>
      </w:pPr>
      <w:r w:rsidRPr="00190805">
        <w:rPr>
          <w:b/>
          <w:snapToGrid w:val="0"/>
          <w:sz w:val="18"/>
        </w:rPr>
        <w:t>«Управляющая организация»:                                                                            Собственники:</w:t>
      </w:r>
    </w:p>
    <w:p w:rsidR="009530D7" w:rsidRDefault="009530D7" w:rsidP="009530D7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>
        <w:rPr>
          <w:b/>
          <w:snapToGrid w:val="0"/>
          <w:color w:val="000000"/>
          <w:sz w:val="18"/>
        </w:rPr>
        <w:t>ООО «ЖЭУ № 3»</w:t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  <w:t>_____________________________________________</w:t>
      </w:r>
    </w:p>
    <w:p w:rsidR="009530D7" w:rsidRDefault="009530D7" w:rsidP="009530D7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>
        <w:rPr>
          <w:b/>
          <w:snapToGrid w:val="0"/>
          <w:color w:val="000000"/>
          <w:sz w:val="18"/>
        </w:rPr>
        <w:t>601780, Владимирская обл., г. Кольчугино,</w:t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</w:p>
    <w:p w:rsidR="009530D7" w:rsidRDefault="009530D7" w:rsidP="009530D7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>
        <w:rPr>
          <w:b/>
          <w:snapToGrid w:val="0"/>
          <w:color w:val="000000"/>
          <w:sz w:val="18"/>
        </w:rPr>
        <w:t>ул. Добровольского, д. 36</w:t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  <w:t>_____________________________________________</w:t>
      </w:r>
    </w:p>
    <w:p w:rsidR="009530D7" w:rsidRDefault="009530D7" w:rsidP="009530D7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>
        <w:rPr>
          <w:b/>
          <w:snapToGrid w:val="0"/>
          <w:color w:val="000000"/>
          <w:sz w:val="18"/>
        </w:rPr>
        <w:t>ИНН/КПП 3306013940/330601001</w:t>
      </w:r>
    </w:p>
    <w:p w:rsidR="009530D7" w:rsidRDefault="009530D7" w:rsidP="009530D7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>
        <w:rPr>
          <w:b/>
          <w:snapToGrid w:val="0"/>
          <w:color w:val="000000"/>
          <w:sz w:val="18"/>
        </w:rPr>
        <w:t>ОГРН 1093326001680</w:t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  <w:t>_____________________________________________</w:t>
      </w:r>
    </w:p>
    <w:p w:rsidR="009530D7" w:rsidRPr="0014332A" w:rsidRDefault="009530D7" w:rsidP="009530D7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 w:rsidRPr="00AE2170">
        <w:rPr>
          <w:b/>
          <w:snapToGrid w:val="0"/>
          <w:color w:val="000000"/>
          <w:sz w:val="18"/>
        </w:rPr>
        <w:t>ОКПО</w:t>
      </w:r>
      <w:r>
        <w:rPr>
          <w:b/>
          <w:snapToGrid w:val="0"/>
          <w:color w:val="000000"/>
          <w:sz w:val="18"/>
        </w:rPr>
        <w:tab/>
      </w:r>
      <w:r w:rsidRPr="00AE2170">
        <w:rPr>
          <w:b/>
          <w:snapToGrid w:val="0"/>
          <w:color w:val="000000"/>
          <w:sz w:val="18"/>
        </w:rPr>
        <w:t>63461216</w:t>
      </w:r>
    </w:p>
    <w:p w:rsidR="009530D7" w:rsidRPr="00691F2E" w:rsidRDefault="009530D7" w:rsidP="009530D7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 w:rsidRPr="00691F2E">
        <w:rPr>
          <w:b/>
          <w:snapToGrid w:val="0"/>
          <w:color w:val="000000"/>
          <w:sz w:val="18"/>
        </w:rPr>
        <w:t>ОКАТО 17240501000</w:t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  <w:t>_____________________________________________</w:t>
      </w:r>
    </w:p>
    <w:p w:rsidR="009530D7" w:rsidRPr="00691F2E" w:rsidRDefault="009530D7" w:rsidP="009530D7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 w:rsidRPr="00691F2E">
        <w:rPr>
          <w:b/>
          <w:snapToGrid w:val="0"/>
          <w:color w:val="000000"/>
          <w:sz w:val="18"/>
        </w:rPr>
        <w:t>ОКФС 16 ОКОПФ  65</w:t>
      </w:r>
    </w:p>
    <w:p w:rsidR="009530D7" w:rsidRPr="00691F2E" w:rsidRDefault="009530D7" w:rsidP="009530D7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 w:rsidRPr="00691F2E">
        <w:rPr>
          <w:b/>
          <w:snapToGrid w:val="0"/>
          <w:color w:val="000000"/>
          <w:sz w:val="18"/>
        </w:rPr>
        <w:t>ОКВЭД  70.32.1</w:t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  <w:t>_____________________________________________</w:t>
      </w:r>
    </w:p>
    <w:p w:rsidR="009530D7" w:rsidRPr="00691F2E" w:rsidRDefault="009530D7" w:rsidP="009530D7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 w:rsidRPr="003D6F9C">
        <w:rPr>
          <w:b/>
          <w:snapToGrid w:val="0"/>
          <w:color w:val="000000"/>
          <w:sz w:val="18"/>
        </w:rPr>
        <w:t>ПАО «МИнБанк» г. Москва</w:t>
      </w:r>
    </w:p>
    <w:p w:rsidR="009530D7" w:rsidRPr="00691F2E" w:rsidRDefault="009530D7" w:rsidP="009530D7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 w:rsidRPr="00691F2E">
        <w:rPr>
          <w:b/>
          <w:snapToGrid w:val="0"/>
          <w:color w:val="000000"/>
          <w:sz w:val="18"/>
        </w:rPr>
        <w:t>БИК  041708716</w:t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  <w:t>_____________________________________________</w:t>
      </w:r>
    </w:p>
    <w:p w:rsidR="009530D7" w:rsidRPr="00691F2E" w:rsidRDefault="009530D7" w:rsidP="009530D7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 w:rsidRPr="00691F2E">
        <w:rPr>
          <w:b/>
          <w:snapToGrid w:val="0"/>
          <w:color w:val="000000"/>
          <w:sz w:val="18"/>
        </w:rPr>
        <w:t xml:space="preserve">Кор/сч </w:t>
      </w:r>
      <w:r w:rsidRPr="003D6F9C">
        <w:rPr>
          <w:b/>
          <w:snapToGrid w:val="0"/>
          <w:color w:val="000000"/>
          <w:sz w:val="18"/>
        </w:rPr>
        <w:t>30101810300000000600</w:t>
      </w:r>
    </w:p>
    <w:p w:rsidR="009530D7" w:rsidRDefault="009530D7" w:rsidP="009530D7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 w:rsidRPr="00691F2E">
        <w:rPr>
          <w:b/>
          <w:snapToGrid w:val="0"/>
          <w:color w:val="000000"/>
          <w:sz w:val="18"/>
        </w:rPr>
        <w:t xml:space="preserve">Р/сч </w:t>
      </w:r>
      <w:r w:rsidRPr="003D6F9C">
        <w:rPr>
          <w:b/>
          <w:snapToGrid w:val="0"/>
          <w:color w:val="000000"/>
          <w:sz w:val="18"/>
        </w:rPr>
        <w:t>40702810800290001293</w:t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  <w:t>_____________________________________________</w:t>
      </w:r>
      <w:r w:rsidRPr="003D6F9C">
        <w:rPr>
          <w:b/>
          <w:snapToGrid w:val="0"/>
          <w:color w:val="000000"/>
          <w:sz w:val="18"/>
        </w:rPr>
        <w:t xml:space="preserve"> </w:t>
      </w:r>
    </w:p>
    <w:p w:rsidR="009530D7" w:rsidRDefault="009530D7" w:rsidP="009530D7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 w:rsidRPr="00FC2828">
        <w:rPr>
          <w:b/>
          <w:snapToGrid w:val="0"/>
          <w:color w:val="000000"/>
          <w:sz w:val="18"/>
        </w:rPr>
        <w:t>Тел.: (849245) 2-25-47</w:t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</w:p>
    <w:p w:rsidR="009530D7" w:rsidRPr="003D6F9C" w:rsidRDefault="009530D7" w:rsidP="009530D7">
      <w:pPr>
        <w:rPr>
          <w:b/>
          <w:snapToGrid w:val="0"/>
          <w:color w:val="000000"/>
          <w:sz w:val="18"/>
        </w:rPr>
      </w:pPr>
      <w:r w:rsidRPr="003D6F9C">
        <w:rPr>
          <w:b/>
          <w:snapToGrid w:val="0"/>
          <w:color w:val="000000"/>
          <w:sz w:val="18"/>
        </w:rPr>
        <w:t>kolch-jeu3</w:t>
      </w:r>
      <w:hyperlink r:id="rId7" w:history="1">
        <w:r w:rsidRPr="003D6F9C">
          <w:rPr>
            <w:b/>
            <w:snapToGrid w:val="0"/>
            <w:color w:val="000000"/>
            <w:sz w:val="18"/>
          </w:rPr>
          <w:t>@yandex.ru</w:t>
        </w:r>
      </w:hyperlink>
    </w:p>
    <w:p w:rsidR="009530D7" w:rsidRPr="003D6F9C" w:rsidRDefault="00CE4329" w:rsidP="009530D7">
      <w:pPr>
        <w:rPr>
          <w:b/>
          <w:snapToGrid w:val="0"/>
          <w:color w:val="000000"/>
          <w:sz w:val="18"/>
        </w:rPr>
      </w:pPr>
      <w:hyperlink r:id="rId8" w:history="1">
        <w:r w:rsidR="009530D7" w:rsidRPr="003D6F9C">
          <w:rPr>
            <w:b/>
            <w:snapToGrid w:val="0"/>
            <w:color w:val="000000"/>
            <w:sz w:val="18"/>
          </w:rPr>
          <w:t>www.kolch-jeu3.ru</w:t>
        </w:r>
      </w:hyperlink>
    </w:p>
    <w:p w:rsidR="00586EC7" w:rsidRDefault="00586EC7" w:rsidP="00586EC7">
      <w:pPr>
        <w:shd w:val="clear" w:color="auto" w:fill="FFFFFF"/>
        <w:jc w:val="both"/>
        <w:rPr>
          <w:b/>
          <w:snapToGrid w:val="0"/>
          <w:sz w:val="18"/>
        </w:rPr>
      </w:pPr>
    </w:p>
    <w:p w:rsidR="00586EC7" w:rsidRDefault="00586EC7" w:rsidP="00586EC7">
      <w:pPr>
        <w:shd w:val="clear" w:color="auto" w:fill="FFFFFF"/>
        <w:jc w:val="both"/>
        <w:rPr>
          <w:b/>
          <w:snapToGrid w:val="0"/>
          <w:sz w:val="18"/>
        </w:rPr>
      </w:pPr>
      <w:r>
        <w:rPr>
          <w:b/>
          <w:snapToGrid w:val="0"/>
          <w:sz w:val="18"/>
        </w:rPr>
        <w:t>Генеральный директор</w:t>
      </w:r>
    </w:p>
    <w:p w:rsidR="00586EC7" w:rsidRDefault="00586EC7" w:rsidP="00586EC7">
      <w:pPr>
        <w:shd w:val="clear" w:color="auto" w:fill="FFFFFF"/>
        <w:jc w:val="both"/>
        <w:rPr>
          <w:b/>
          <w:snapToGrid w:val="0"/>
          <w:sz w:val="18"/>
        </w:rPr>
      </w:pPr>
      <w:r>
        <w:rPr>
          <w:b/>
          <w:snapToGrid w:val="0"/>
          <w:sz w:val="18"/>
        </w:rPr>
        <w:t>ООО «ЖЭУ №</w:t>
      </w:r>
      <w:r w:rsidR="009530D7">
        <w:rPr>
          <w:b/>
          <w:snapToGrid w:val="0"/>
          <w:sz w:val="18"/>
        </w:rPr>
        <w:t xml:space="preserve"> </w:t>
      </w:r>
      <w:r>
        <w:rPr>
          <w:b/>
          <w:snapToGrid w:val="0"/>
          <w:sz w:val="18"/>
        </w:rPr>
        <w:t>3»</w:t>
      </w:r>
    </w:p>
    <w:p w:rsidR="00586EC7" w:rsidRDefault="00586EC7" w:rsidP="00586EC7">
      <w:pPr>
        <w:shd w:val="clear" w:color="auto" w:fill="FFFFFF"/>
        <w:jc w:val="both"/>
        <w:rPr>
          <w:b/>
          <w:snapToGrid w:val="0"/>
          <w:sz w:val="18"/>
        </w:rPr>
      </w:pPr>
    </w:p>
    <w:p w:rsidR="00586EC7" w:rsidRDefault="00586EC7" w:rsidP="00586EC7">
      <w:pPr>
        <w:shd w:val="clear" w:color="auto" w:fill="FFFFFF"/>
        <w:jc w:val="both"/>
        <w:rPr>
          <w:b/>
          <w:snapToGrid w:val="0"/>
          <w:sz w:val="18"/>
        </w:rPr>
      </w:pPr>
      <w:r>
        <w:rPr>
          <w:b/>
          <w:snapToGrid w:val="0"/>
          <w:sz w:val="18"/>
        </w:rPr>
        <w:t>__________________Ульянов А.Ф.</w:t>
      </w:r>
    </w:p>
    <w:p w:rsidR="00586EC7" w:rsidRDefault="00586EC7" w:rsidP="00586EC7">
      <w:pPr>
        <w:shd w:val="clear" w:color="auto" w:fill="FFFFFF"/>
        <w:jc w:val="both"/>
        <w:rPr>
          <w:b/>
          <w:snapToGrid w:val="0"/>
          <w:sz w:val="18"/>
        </w:rPr>
      </w:pPr>
      <w:r>
        <w:rPr>
          <w:b/>
          <w:snapToGrid w:val="0"/>
          <w:sz w:val="18"/>
        </w:rPr>
        <w:t>МП</w:t>
      </w:r>
    </w:p>
    <w:p w:rsidR="006354E0" w:rsidRPr="007E10CF" w:rsidRDefault="006E0496" w:rsidP="006E0496">
      <w:pPr>
        <w:jc w:val="right"/>
        <w:rPr>
          <w:sz w:val="24"/>
          <w:szCs w:val="24"/>
        </w:rPr>
      </w:pPr>
      <w:r w:rsidRPr="007E10CF">
        <w:rPr>
          <w:sz w:val="24"/>
          <w:szCs w:val="24"/>
        </w:rPr>
        <w:br w:type="page"/>
      </w:r>
      <w:r w:rsidR="006354E0" w:rsidRPr="007E10CF">
        <w:rPr>
          <w:sz w:val="24"/>
          <w:szCs w:val="24"/>
        </w:rPr>
        <w:lastRenderedPageBreak/>
        <w:t>Приложение №</w:t>
      </w:r>
      <w:r w:rsidR="00AA5DC9" w:rsidRPr="007E10CF">
        <w:rPr>
          <w:sz w:val="24"/>
          <w:szCs w:val="24"/>
        </w:rPr>
        <w:t xml:space="preserve"> </w:t>
      </w:r>
      <w:r w:rsidR="006354E0" w:rsidRPr="007E10CF">
        <w:rPr>
          <w:sz w:val="24"/>
          <w:szCs w:val="24"/>
        </w:rPr>
        <w:t>1</w:t>
      </w:r>
    </w:p>
    <w:p w:rsidR="00FC5ECE" w:rsidRPr="007E10CF" w:rsidRDefault="00FC5ECE" w:rsidP="00FC5ECE">
      <w:pPr>
        <w:jc w:val="right"/>
        <w:rPr>
          <w:sz w:val="24"/>
          <w:szCs w:val="24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r w:rsidRPr="007E10CF">
        <w:rPr>
          <w:sz w:val="24"/>
          <w:szCs w:val="24"/>
        </w:rPr>
        <w:t>к договору №</w:t>
      </w:r>
      <w:r w:rsidR="00A02637">
        <w:rPr>
          <w:sz w:val="24"/>
          <w:szCs w:val="24"/>
        </w:rPr>
        <w:t xml:space="preserve"> </w:t>
      </w:r>
      <w:r w:rsidR="00586EC7">
        <w:rPr>
          <w:rFonts w:ascii="Arial" w:hAnsi="Arial"/>
          <w:b/>
          <w:snapToGrid w:val="0"/>
        </w:rPr>
        <w:t>____</w:t>
      </w:r>
    </w:p>
    <w:p w:rsidR="006354E0" w:rsidRPr="007E10CF" w:rsidRDefault="006354E0" w:rsidP="006B3D7C">
      <w:pPr>
        <w:jc w:val="right"/>
        <w:rPr>
          <w:sz w:val="24"/>
          <w:szCs w:val="24"/>
        </w:rPr>
      </w:pPr>
      <w:r w:rsidRPr="007E10CF">
        <w:rPr>
          <w:sz w:val="24"/>
          <w:szCs w:val="24"/>
        </w:rPr>
        <w:t xml:space="preserve">от </w:t>
      </w:r>
      <w:r w:rsidR="00595A4B">
        <w:rPr>
          <w:sz w:val="24"/>
          <w:szCs w:val="24"/>
        </w:rPr>
        <w:t>___</w:t>
      </w:r>
      <w:r w:rsidR="00AF044F">
        <w:rPr>
          <w:sz w:val="24"/>
          <w:szCs w:val="24"/>
        </w:rPr>
        <w:t>.</w:t>
      </w:r>
      <w:r w:rsidR="002D652F">
        <w:rPr>
          <w:sz w:val="24"/>
          <w:szCs w:val="24"/>
        </w:rPr>
        <w:t>___</w:t>
      </w:r>
      <w:r w:rsidR="0042668C">
        <w:rPr>
          <w:sz w:val="24"/>
          <w:szCs w:val="24"/>
        </w:rPr>
        <w:t>.20</w:t>
      </w:r>
      <w:r w:rsidR="002D652F">
        <w:rPr>
          <w:sz w:val="24"/>
          <w:szCs w:val="24"/>
        </w:rPr>
        <w:t>2</w:t>
      </w:r>
      <w:r w:rsidR="00586EC7">
        <w:rPr>
          <w:sz w:val="24"/>
          <w:szCs w:val="24"/>
        </w:rPr>
        <w:t>__</w:t>
      </w:r>
      <w:r w:rsidR="00843C97">
        <w:rPr>
          <w:sz w:val="24"/>
          <w:szCs w:val="24"/>
        </w:rPr>
        <w:t xml:space="preserve"> </w:t>
      </w:r>
      <w:r w:rsidR="0018160E" w:rsidRPr="007E10CF">
        <w:rPr>
          <w:sz w:val="24"/>
          <w:szCs w:val="24"/>
        </w:rPr>
        <w:t>г.</w:t>
      </w:r>
    </w:p>
    <w:bookmarkEnd w:id="1"/>
    <w:bookmarkEnd w:id="2"/>
    <w:bookmarkEnd w:id="3"/>
    <w:bookmarkEnd w:id="4"/>
    <w:bookmarkEnd w:id="5"/>
    <w:bookmarkEnd w:id="6"/>
    <w:bookmarkEnd w:id="7"/>
    <w:p w:rsidR="006354E0" w:rsidRPr="007E10CF" w:rsidRDefault="006354E0" w:rsidP="006B3D7C">
      <w:pPr>
        <w:jc w:val="center"/>
        <w:rPr>
          <w:b/>
          <w:sz w:val="24"/>
          <w:szCs w:val="24"/>
        </w:rPr>
      </w:pPr>
      <w:r w:rsidRPr="007E10CF">
        <w:rPr>
          <w:b/>
          <w:sz w:val="24"/>
          <w:szCs w:val="24"/>
        </w:rPr>
        <w:t>Описание общего имущества собственников  помещений в многоквартирном доме</w:t>
      </w:r>
    </w:p>
    <w:p w:rsidR="00FC5ECE" w:rsidRPr="00CD6D50" w:rsidRDefault="00FC5ECE" w:rsidP="00FC5ECE">
      <w:pPr>
        <w:jc w:val="center"/>
        <w:rPr>
          <w:b/>
          <w:sz w:val="22"/>
          <w:szCs w:val="22"/>
        </w:rPr>
      </w:pPr>
      <w:bookmarkStart w:id="8" w:name="OLE_LINK9"/>
      <w:bookmarkStart w:id="9" w:name="OLE_LINK10"/>
      <w:bookmarkStart w:id="10" w:name="OLE_LINK11"/>
      <w:bookmarkStart w:id="11" w:name="OLE_LINK12"/>
      <w:r w:rsidRPr="00CD6D50">
        <w:rPr>
          <w:b/>
          <w:sz w:val="22"/>
          <w:szCs w:val="22"/>
        </w:rPr>
        <w:t xml:space="preserve">№ </w:t>
      </w:r>
      <w:r w:rsidR="00586EC7">
        <w:rPr>
          <w:b/>
          <w:sz w:val="22"/>
          <w:szCs w:val="22"/>
        </w:rPr>
        <w:t>__</w:t>
      </w:r>
      <w:r w:rsidRPr="00CD6D50">
        <w:rPr>
          <w:b/>
          <w:sz w:val="22"/>
          <w:szCs w:val="22"/>
        </w:rPr>
        <w:t xml:space="preserve"> по ул</w:t>
      </w:r>
      <w:r w:rsidR="0042668C">
        <w:rPr>
          <w:b/>
          <w:sz w:val="22"/>
          <w:szCs w:val="22"/>
        </w:rPr>
        <w:t xml:space="preserve">. </w:t>
      </w:r>
      <w:r w:rsidR="00586EC7">
        <w:rPr>
          <w:b/>
          <w:sz w:val="22"/>
          <w:szCs w:val="22"/>
        </w:rPr>
        <w:t>_________________</w:t>
      </w:r>
      <w:r w:rsidR="00190805">
        <w:rPr>
          <w:b/>
          <w:sz w:val="22"/>
          <w:szCs w:val="22"/>
        </w:rPr>
        <w:t>,</w:t>
      </w:r>
      <w:r w:rsidR="00B82193">
        <w:rPr>
          <w:b/>
          <w:sz w:val="22"/>
          <w:szCs w:val="22"/>
        </w:rPr>
        <w:t xml:space="preserve"> </w:t>
      </w:r>
      <w:r w:rsidR="00586EC7">
        <w:rPr>
          <w:b/>
          <w:sz w:val="22"/>
          <w:szCs w:val="22"/>
        </w:rPr>
        <w:t xml:space="preserve">_________________, </w:t>
      </w:r>
      <w:r w:rsidR="00B82193">
        <w:rPr>
          <w:b/>
          <w:sz w:val="22"/>
          <w:szCs w:val="22"/>
        </w:rPr>
        <w:t>Владимирской области</w:t>
      </w:r>
      <w:r w:rsidRPr="00CD6D50">
        <w:rPr>
          <w:b/>
          <w:sz w:val="22"/>
          <w:szCs w:val="22"/>
        </w:rPr>
        <w:t xml:space="preserve"> </w:t>
      </w:r>
    </w:p>
    <w:bookmarkEnd w:id="8"/>
    <w:bookmarkEnd w:id="9"/>
    <w:bookmarkEnd w:id="10"/>
    <w:bookmarkEnd w:id="11"/>
    <w:p w:rsidR="00E414D2" w:rsidRPr="00C7358C" w:rsidRDefault="00E414D2" w:rsidP="006B3D7C">
      <w:pPr>
        <w:jc w:val="center"/>
        <w:rPr>
          <w:b/>
        </w:rPr>
      </w:pPr>
      <w:r w:rsidRPr="00C7358C">
        <w:rPr>
          <w:b/>
          <w:lang w:val="en-US"/>
        </w:rPr>
        <w:t>I</w:t>
      </w:r>
      <w:r w:rsidRPr="00C7358C">
        <w:rPr>
          <w:b/>
        </w:rPr>
        <w:t>. Общие сведения о многоквартирном доме</w:t>
      </w:r>
    </w:p>
    <w:p w:rsidR="006B3D7C" w:rsidRPr="00E517BF" w:rsidRDefault="006B3D7C" w:rsidP="006B3D7C">
      <w:pPr>
        <w:rPr>
          <w:sz w:val="10"/>
          <w:szCs w:val="10"/>
        </w:rPr>
      </w:pP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8"/>
        <w:gridCol w:w="2836"/>
        <w:gridCol w:w="1134"/>
        <w:gridCol w:w="1275"/>
        <w:gridCol w:w="143"/>
      </w:tblGrid>
      <w:tr w:rsidR="00092228" w:rsidRPr="007E10CF" w:rsidTr="00C7358C">
        <w:tc>
          <w:tcPr>
            <w:tcW w:w="8364" w:type="dxa"/>
            <w:gridSpan w:val="2"/>
          </w:tcPr>
          <w:p w:rsidR="00092228" w:rsidRPr="00EC41FD" w:rsidRDefault="00092228" w:rsidP="006B3D7C">
            <w:pPr>
              <w:rPr>
                <w:b/>
                <w:sz w:val="16"/>
                <w:szCs w:val="16"/>
              </w:rPr>
            </w:pPr>
            <w:r w:rsidRPr="00EC41FD">
              <w:rPr>
                <w:b/>
                <w:sz w:val="16"/>
                <w:szCs w:val="16"/>
              </w:rPr>
              <w:t>Наименование</w:t>
            </w:r>
          </w:p>
          <w:p w:rsidR="00092228" w:rsidRPr="00EC41FD" w:rsidRDefault="00092228" w:rsidP="006B3D7C">
            <w:pPr>
              <w:rPr>
                <w:b/>
                <w:sz w:val="16"/>
                <w:szCs w:val="16"/>
              </w:rPr>
            </w:pPr>
            <w:r w:rsidRPr="00EC41FD">
              <w:rPr>
                <w:b/>
                <w:sz w:val="16"/>
                <w:szCs w:val="16"/>
              </w:rPr>
              <w:t>элемента</w:t>
            </w:r>
          </w:p>
        </w:tc>
        <w:tc>
          <w:tcPr>
            <w:tcW w:w="1134" w:type="dxa"/>
          </w:tcPr>
          <w:p w:rsidR="00092228" w:rsidRPr="00EC41FD" w:rsidRDefault="00092228" w:rsidP="00E517BF">
            <w:pPr>
              <w:tabs>
                <w:tab w:val="left" w:pos="918"/>
              </w:tabs>
              <w:rPr>
                <w:b/>
                <w:sz w:val="16"/>
                <w:szCs w:val="16"/>
              </w:rPr>
            </w:pPr>
            <w:r w:rsidRPr="00EC41FD">
              <w:rPr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1418" w:type="dxa"/>
            <w:gridSpan w:val="2"/>
          </w:tcPr>
          <w:p w:rsidR="00092228" w:rsidRPr="00EC41FD" w:rsidRDefault="00EC41FD" w:rsidP="00EC41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Значение Элемента</w:t>
            </w:r>
          </w:p>
        </w:tc>
      </w:tr>
      <w:tr w:rsidR="00092228" w:rsidRPr="007E10CF" w:rsidTr="00C7358C">
        <w:tc>
          <w:tcPr>
            <w:tcW w:w="8364" w:type="dxa"/>
            <w:gridSpan w:val="2"/>
          </w:tcPr>
          <w:p w:rsidR="00092228" w:rsidRPr="00EC41FD" w:rsidRDefault="00092228" w:rsidP="006B3D7C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1134" w:type="dxa"/>
          </w:tcPr>
          <w:p w:rsidR="00092228" w:rsidRPr="007E10CF" w:rsidRDefault="00092228" w:rsidP="00E517BF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092228" w:rsidRPr="007E10CF" w:rsidRDefault="00092228" w:rsidP="006B3D7C"/>
        </w:tc>
      </w:tr>
      <w:tr w:rsidR="00092228" w:rsidRPr="007E10CF" w:rsidTr="00C7358C">
        <w:tc>
          <w:tcPr>
            <w:tcW w:w="8364" w:type="dxa"/>
            <w:gridSpan w:val="2"/>
          </w:tcPr>
          <w:p w:rsidR="00092228" w:rsidRPr="00EC41FD" w:rsidRDefault="00092228" w:rsidP="006B3D7C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Степень износа по данным государственного технического учета</w:t>
            </w:r>
          </w:p>
        </w:tc>
        <w:tc>
          <w:tcPr>
            <w:tcW w:w="1134" w:type="dxa"/>
          </w:tcPr>
          <w:p w:rsidR="00092228" w:rsidRPr="007E10CF" w:rsidRDefault="00092228" w:rsidP="00E517BF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092228" w:rsidRPr="007E10CF" w:rsidRDefault="00092228" w:rsidP="006B3D7C"/>
        </w:tc>
      </w:tr>
      <w:tr w:rsidR="00092228" w:rsidRPr="007E10CF" w:rsidTr="00C7358C">
        <w:tc>
          <w:tcPr>
            <w:tcW w:w="8364" w:type="dxa"/>
            <w:gridSpan w:val="2"/>
          </w:tcPr>
          <w:p w:rsidR="00092228" w:rsidRPr="00EC41FD" w:rsidRDefault="00092228" w:rsidP="006B3D7C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Год последнего капитального ремонта</w:t>
            </w:r>
          </w:p>
        </w:tc>
        <w:tc>
          <w:tcPr>
            <w:tcW w:w="1134" w:type="dxa"/>
          </w:tcPr>
          <w:p w:rsidR="00092228" w:rsidRPr="007E10CF" w:rsidRDefault="00092228" w:rsidP="00E517BF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092228" w:rsidRPr="007E10CF" w:rsidRDefault="00092228" w:rsidP="006B3D7C"/>
        </w:tc>
      </w:tr>
      <w:tr w:rsidR="00092228" w:rsidRPr="007E10CF" w:rsidTr="00C7358C">
        <w:tc>
          <w:tcPr>
            <w:tcW w:w="8364" w:type="dxa"/>
            <w:gridSpan w:val="2"/>
          </w:tcPr>
          <w:p w:rsidR="00092228" w:rsidRPr="00EC41FD" w:rsidRDefault="00092228" w:rsidP="006B3D7C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1134" w:type="dxa"/>
          </w:tcPr>
          <w:p w:rsidR="00092228" w:rsidRPr="007E10CF" w:rsidRDefault="00092228" w:rsidP="00E517BF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092228" w:rsidRPr="007E10CF" w:rsidRDefault="00092228" w:rsidP="006B3D7C"/>
        </w:tc>
      </w:tr>
      <w:tr w:rsidR="00092228" w:rsidRPr="007E10CF" w:rsidTr="00C7358C">
        <w:tc>
          <w:tcPr>
            <w:tcW w:w="8364" w:type="dxa"/>
            <w:gridSpan w:val="2"/>
          </w:tcPr>
          <w:p w:rsidR="00092228" w:rsidRPr="00EC41FD" w:rsidRDefault="00092228" w:rsidP="006B3D7C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Наличие подвала</w:t>
            </w:r>
          </w:p>
        </w:tc>
        <w:tc>
          <w:tcPr>
            <w:tcW w:w="1134" w:type="dxa"/>
          </w:tcPr>
          <w:p w:rsidR="00092228" w:rsidRPr="007E10CF" w:rsidRDefault="00092228" w:rsidP="00E517BF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092228" w:rsidRPr="007E10CF" w:rsidRDefault="00092228" w:rsidP="006B3D7C"/>
        </w:tc>
      </w:tr>
      <w:tr w:rsidR="00092228" w:rsidRPr="007E10CF" w:rsidTr="00C7358C">
        <w:tc>
          <w:tcPr>
            <w:tcW w:w="8364" w:type="dxa"/>
            <w:gridSpan w:val="2"/>
          </w:tcPr>
          <w:p w:rsidR="00092228" w:rsidRPr="00EC41FD" w:rsidRDefault="00092228" w:rsidP="006B3D7C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Наличие цокольного этажа</w:t>
            </w:r>
          </w:p>
        </w:tc>
        <w:tc>
          <w:tcPr>
            <w:tcW w:w="1134" w:type="dxa"/>
          </w:tcPr>
          <w:p w:rsidR="00092228" w:rsidRPr="007E10CF" w:rsidRDefault="00092228" w:rsidP="00E517BF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092228" w:rsidRPr="007E10CF" w:rsidRDefault="00092228" w:rsidP="006B3D7C"/>
        </w:tc>
      </w:tr>
      <w:tr w:rsidR="00092228" w:rsidRPr="007E10CF" w:rsidTr="00C7358C">
        <w:tc>
          <w:tcPr>
            <w:tcW w:w="8364" w:type="dxa"/>
            <w:gridSpan w:val="2"/>
          </w:tcPr>
          <w:p w:rsidR="00092228" w:rsidRPr="00EC41FD" w:rsidRDefault="00092228" w:rsidP="005339CA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Наличие мансарды</w:t>
            </w:r>
          </w:p>
        </w:tc>
        <w:tc>
          <w:tcPr>
            <w:tcW w:w="1134" w:type="dxa"/>
          </w:tcPr>
          <w:p w:rsidR="00092228" w:rsidRPr="007E10CF" w:rsidRDefault="00092228" w:rsidP="00E517BF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092228" w:rsidRPr="007E10CF" w:rsidRDefault="00092228" w:rsidP="006B3D7C"/>
        </w:tc>
      </w:tr>
      <w:tr w:rsidR="00092228" w:rsidRPr="007E10CF" w:rsidTr="00C7358C">
        <w:tc>
          <w:tcPr>
            <w:tcW w:w="8364" w:type="dxa"/>
            <w:gridSpan w:val="2"/>
          </w:tcPr>
          <w:p w:rsidR="00092228" w:rsidRPr="00EC41FD" w:rsidRDefault="00092228" w:rsidP="005339CA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Наличие мезонина</w:t>
            </w:r>
          </w:p>
        </w:tc>
        <w:tc>
          <w:tcPr>
            <w:tcW w:w="1134" w:type="dxa"/>
          </w:tcPr>
          <w:p w:rsidR="00092228" w:rsidRPr="007E10CF" w:rsidRDefault="00092228" w:rsidP="00E517BF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092228" w:rsidRPr="007E10CF" w:rsidRDefault="00092228" w:rsidP="006B3D7C"/>
        </w:tc>
      </w:tr>
      <w:tr w:rsidR="00092228" w:rsidRPr="007E10CF" w:rsidTr="00C7358C">
        <w:tc>
          <w:tcPr>
            <w:tcW w:w="8364" w:type="dxa"/>
            <w:gridSpan w:val="2"/>
          </w:tcPr>
          <w:p w:rsidR="00092228" w:rsidRPr="00EC41FD" w:rsidRDefault="00092228" w:rsidP="006B3D7C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1134" w:type="dxa"/>
          </w:tcPr>
          <w:p w:rsidR="00092228" w:rsidRPr="007E10CF" w:rsidRDefault="00092228" w:rsidP="00E517BF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092228" w:rsidRPr="007E10CF" w:rsidRDefault="00092228" w:rsidP="006B3D7C"/>
        </w:tc>
      </w:tr>
      <w:tr w:rsidR="00092228" w:rsidRPr="007E10CF" w:rsidTr="00C7358C">
        <w:tc>
          <w:tcPr>
            <w:tcW w:w="8364" w:type="dxa"/>
            <w:gridSpan w:val="2"/>
          </w:tcPr>
          <w:p w:rsidR="00092228" w:rsidRPr="00EC41FD" w:rsidRDefault="00092228" w:rsidP="006B3D7C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Строительный объем</w:t>
            </w:r>
          </w:p>
        </w:tc>
        <w:tc>
          <w:tcPr>
            <w:tcW w:w="1134" w:type="dxa"/>
          </w:tcPr>
          <w:p w:rsidR="00092228" w:rsidRPr="007E10CF" w:rsidRDefault="00092228" w:rsidP="00E517BF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092228" w:rsidRPr="007E10CF" w:rsidRDefault="00092228" w:rsidP="006B3D7C"/>
        </w:tc>
      </w:tr>
      <w:tr w:rsidR="00092228" w:rsidRPr="007E10CF" w:rsidTr="00C7358C">
        <w:tc>
          <w:tcPr>
            <w:tcW w:w="8364" w:type="dxa"/>
            <w:gridSpan w:val="2"/>
          </w:tcPr>
          <w:p w:rsidR="00092228" w:rsidRPr="00EC41FD" w:rsidRDefault="00092228" w:rsidP="006B3D7C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Площадь:</w:t>
            </w:r>
          </w:p>
          <w:p w:rsidR="00092228" w:rsidRPr="00EC41FD" w:rsidRDefault="00092228" w:rsidP="005339CA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Площадь общая</w:t>
            </w:r>
          </w:p>
          <w:p w:rsidR="00092228" w:rsidRPr="00EC41FD" w:rsidRDefault="00092228" w:rsidP="005339CA">
            <w:pPr>
              <w:ind w:left="720"/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А) площадь жилых помещений (общая площадь квартир)</w:t>
            </w:r>
          </w:p>
          <w:p w:rsidR="00092228" w:rsidRPr="00EC41FD" w:rsidRDefault="00092228" w:rsidP="005339CA">
            <w:pPr>
              <w:ind w:left="720"/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Б) площадь нежилых помещений (общая площадь нежилых помещений</w:t>
            </w:r>
          </w:p>
        </w:tc>
        <w:tc>
          <w:tcPr>
            <w:tcW w:w="1134" w:type="dxa"/>
          </w:tcPr>
          <w:p w:rsidR="00092228" w:rsidRPr="007E10CF" w:rsidRDefault="00092228" w:rsidP="00E517BF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092228" w:rsidRPr="007E10CF" w:rsidRDefault="00092228" w:rsidP="006B3D7C"/>
        </w:tc>
      </w:tr>
      <w:tr w:rsidR="00092228" w:rsidRPr="007E10CF" w:rsidTr="00C7358C">
        <w:tc>
          <w:tcPr>
            <w:tcW w:w="8364" w:type="dxa"/>
            <w:gridSpan w:val="2"/>
          </w:tcPr>
          <w:p w:rsidR="00092228" w:rsidRPr="00EC41FD" w:rsidRDefault="00092228" w:rsidP="006B3D7C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Количество лестниц</w:t>
            </w:r>
          </w:p>
        </w:tc>
        <w:tc>
          <w:tcPr>
            <w:tcW w:w="1134" w:type="dxa"/>
          </w:tcPr>
          <w:p w:rsidR="00092228" w:rsidRPr="007E10CF" w:rsidRDefault="00092228" w:rsidP="00E517BF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092228" w:rsidRPr="007E10CF" w:rsidRDefault="00092228" w:rsidP="006B3D7C"/>
        </w:tc>
      </w:tr>
      <w:tr w:rsidR="00092228" w:rsidRPr="007E10CF" w:rsidTr="00C7358C">
        <w:tc>
          <w:tcPr>
            <w:tcW w:w="8364" w:type="dxa"/>
            <w:gridSpan w:val="2"/>
          </w:tcPr>
          <w:p w:rsidR="00092228" w:rsidRPr="00EC41FD" w:rsidRDefault="00092228" w:rsidP="006B3D7C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1134" w:type="dxa"/>
          </w:tcPr>
          <w:p w:rsidR="00092228" w:rsidRPr="007E10CF" w:rsidRDefault="00092228" w:rsidP="00E517BF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092228" w:rsidRPr="007E10CF" w:rsidRDefault="00092228" w:rsidP="006B3D7C"/>
        </w:tc>
      </w:tr>
      <w:tr w:rsidR="00092228" w:rsidRPr="007E10CF" w:rsidTr="00C7358C"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092228" w:rsidRPr="00EC41FD" w:rsidRDefault="00092228" w:rsidP="006B3D7C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2228" w:rsidRPr="007E10CF" w:rsidRDefault="00092228" w:rsidP="00E517BF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92228" w:rsidRPr="007E10CF" w:rsidRDefault="00092228" w:rsidP="006B3D7C"/>
        </w:tc>
      </w:tr>
      <w:tr w:rsidR="00092228" w:rsidRPr="007E10CF" w:rsidTr="00C7358C"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092228" w:rsidRPr="00EC41FD" w:rsidRDefault="00092228" w:rsidP="00E414D2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Кадастровый номер земельного участка (при его наличии)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2228" w:rsidRPr="007E10CF" w:rsidRDefault="00092228" w:rsidP="00E517BF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92228" w:rsidRPr="007E10CF" w:rsidRDefault="00092228" w:rsidP="006B3D7C"/>
        </w:tc>
      </w:tr>
      <w:tr w:rsidR="00092228" w:rsidRPr="007E10CF" w:rsidTr="00C7358C">
        <w:trPr>
          <w:gridAfter w:val="1"/>
          <w:wAfter w:w="142" w:type="dxa"/>
        </w:trPr>
        <w:tc>
          <w:tcPr>
            <w:tcW w:w="10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228" w:rsidRPr="0066633E" w:rsidRDefault="00092228" w:rsidP="00092228">
            <w:pPr>
              <w:rPr>
                <w:sz w:val="10"/>
                <w:szCs w:val="10"/>
              </w:rPr>
            </w:pPr>
          </w:p>
          <w:p w:rsidR="00092228" w:rsidRPr="00EC41FD" w:rsidRDefault="00092228" w:rsidP="00092228">
            <w:pPr>
              <w:jc w:val="center"/>
              <w:rPr>
                <w:b/>
                <w:sz w:val="18"/>
                <w:szCs w:val="18"/>
              </w:rPr>
            </w:pPr>
            <w:r w:rsidRPr="00EC41FD">
              <w:rPr>
                <w:b/>
                <w:sz w:val="18"/>
                <w:szCs w:val="18"/>
              </w:rPr>
              <w:t>II. Техническое состояние многоквартирного дома, включая пристройки</w:t>
            </w:r>
          </w:p>
          <w:p w:rsidR="00092228" w:rsidRPr="0066633E" w:rsidRDefault="00092228" w:rsidP="00092228">
            <w:pPr>
              <w:rPr>
                <w:sz w:val="8"/>
                <w:szCs w:val="8"/>
              </w:rPr>
            </w:pPr>
          </w:p>
        </w:tc>
      </w:tr>
      <w:tr w:rsidR="00092228" w:rsidRPr="007E10CF" w:rsidTr="00C7358C">
        <w:trPr>
          <w:gridAfter w:val="1"/>
          <w:wAfter w:w="142" w:type="dxa"/>
        </w:trPr>
        <w:tc>
          <w:tcPr>
            <w:tcW w:w="5529" w:type="dxa"/>
            <w:tcBorders>
              <w:top w:val="nil"/>
            </w:tcBorders>
          </w:tcPr>
          <w:p w:rsidR="00092228" w:rsidRPr="00EC41FD" w:rsidRDefault="00092228" w:rsidP="00092228">
            <w:pPr>
              <w:rPr>
                <w:b/>
                <w:sz w:val="18"/>
                <w:szCs w:val="18"/>
              </w:rPr>
            </w:pPr>
            <w:r w:rsidRPr="00EC41FD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2836" w:type="dxa"/>
            <w:tcBorders>
              <w:top w:val="nil"/>
            </w:tcBorders>
          </w:tcPr>
          <w:p w:rsidR="00092228" w:rsidRPr="00EC41FD" w:rsidRDefault="00092228" w:rsidP="00092228">
            <w:pPr>
              <w:rPr>
                <w:b/>
                <w:sz w:val="16"/>
                <w:szCs w:val="16"/>
              </w:rPr>
            </w:pPr>
            <w:r w:rsidRPr="00EC41FD">
              <w:rPr>
                <w:b/>
                <w:sz w:val="16"/>
                <w:szCs w:val="1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092228" w:rsidRPr="00EC41FD" w:rsidRDefault="00092228" w:rsidP="00092228">
            <w:pPr>
              <w:rPr>
                <w:b/>
                <w:sz w:val="16"/>
                <w:szCs w:val="16"/>
              </w:rPr>
            </w:pPr>
            <w:r w:rsidRPr="00EC41FD">
              <w:rPr>
                <w:b/>
                <w:sz w:val="16"/>
                <w:szCs w:val="16"/>
              </w:rPr>
              <w:t>Техническое состояние элементов общего имущества многоквартирного дома</w:t>
            </w:r>
          </w:p>
        </w:tc>
      </w:tr>
      <w:tr w:rsidR="00092228" w:rsidRPr="007E10CF" w:rsidTr="00C7358C">
        <w:trPr>
          <w:gridAfter w:val="1"/>
          <w:wAfter w:w="142" w:type="dxa"/>
        </w:trPr>
        <w:tc>
          <w:tcPr>
            <w:tcW w:w="5529" w:type="dxa"/>
          </w:tcPr>
          <w:p w:rsidR="00092228" w:rsidRPr="00EC41FD" w:rsidRDefault="00E517BF" w:rsidP="00092228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Фундамент</w:t>
            </w:r>
          </w:p>
        </w:tc>
        <w:tc>
          <w:tcPr>
            <w:tcW w:w="2836" w:type="dxa"/>
          </w:tcPr>
          <w:p w:rsidR="00092228" w:rsidRPr="007E10CF" w:rsidRDefault="00092228" w:rsidP="00092228"/>
        </w:tc>
        <w:tc>
          <w:tcPr>
            <w:tcW w:w="2409" w:type="dxa"/>
            <w:gridSpan w:val="2"/>
          </w:tcPr>
          <w:p w:rsidR="00092228" w:rsidRPr="007E10CF" w:rsidRDefault="00092228" w:rsidP="00092228"/>
        </w:tc>
      </w:tr>
      <w:tr w:rsidR="00092228" w:rsidRPr="007E10CF" w:rsidTr="00C7358C">
        <w:trPr>
          <w:gridAfter w:val="1"/>
          <w:wAfter w:w="142" w:type="dxa"/>
        </w:trPr>
        <w:tc>
          <w:tcPr>
            <w:tcW w:w="5529" w:type="dxa"/>
          </w:tcPr>
          <w:p w:rsidR="00092228" w:rsidRPr="00EC41FD" w:rsidRDefault="00E517BF" w:rsidP="00092228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Наружные капитальные стены</w:t>
            </w:r>
          </w:p>
        </w:tc>
        <w:tc>
          <w:tcPr>
            <w:tcW w:w="2836" w:type="dxa"/>
          </w:tcPr>
          <w:p w:rsidR="00092228" w:rsidRPr="007E10CF" w:rsidRDefault="00092228" w:rsidP="00092228"/>
        </w:tc>
        <w:tc>
          <w:tcPr>
            <w:tcW w:w="2409" w:type="dxa"/>
            <w:gridSpan w:val="2"/>
          </w:tcPr>
          <w:p w:rsidR="00092228" w:rsidRPr="007E10CF" w:rsidRDefault="00092228" w:rsidP="00092228"/>
        </w:tc>
      </w:tr>
      <w:tr w:rsidR="00092228" w:rsidRPr="007E10CF" w:rsidTr="00C7358C">
        <w:trPr>
          <w:gridAfter w:val="1"/>
          <w:wAfter w:w="142" w:type="dxa"/>
        </w:trPr>
        <w:tc>
          <w:tcPr>
            <w:tcW w:w="5529" w:type="dxa"/>
          </w:tcPr>
          <w:p w:rsidR="00092228" w:rsidRPr="00EC41FD" w:rsidRDefault="00E517BF" w:rsidP="00092228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Перегородки</w:t>
            </w:r>
          </w:p>
        </w:tc>
        <w:tc>
          <w:tcPr>
            <w:tcW w:w="2836" w:type="dxa"/>
          </w:tcPr>
          <w:p w:rsidR="00092228" w:rsidRPr="007E10CF" w:rsidRDefault="00092228" w:rsidP="00092228"/>
        </w:tc>
        <w:tc>
          <w:tcPr>
            <w:tcW w:w="2409" w:type="dxa"/>
            <w:gridSpan w:val="2"/>
          </w:tcPr>
          <w:p w:rsidR="00092228" w:rsidRPr="007E10CF" w:rsidRDefault="00092228" w:rsidP="00092228"/>
        </w:tc>
      </w:tr>
      <w:tr w:rsidR="00EC41FD" w:rsidRPr="007E10CF" w:rsidTr="00C7358C">
        <w:trPr>
          <w:gridAfter w:val="1"/>
          <w:wAfter w:w="142" w:type="dxa"/>
        </w:trPr>
        <w:tc>
          <w:tcPr>
            <w:tcW w:w="5529" w:type="dxa"/>
          </w:tcPr>
          <w:p w:rsidR="00EC41FD" w:rsidRPr="00EC41FD" w:rsidRDefault="00EC41FD" w:rsidP="00092228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Перекрытия</w:t>
            </w:r>
          </w:p>
          <w:p w:rsidR="00EC41FD" w:rsidRPr="00EC41FD" w:rsidRDefault="00EC41FD" w:rsidP="00092228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Чердачные</w:t>
            </w:r>
          </w:p>
          <w:p w:rsidR="00EC41FD" w:rsidRPr="00EC41FD" w:rsidRDefault="00EC41FD" w:rsidP="00092228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Межэтажные</w:t>
            </w:r>
          </w:p>
          <w:p w:rsidR="00EC41FD" w:rsidRPr="00EC41FD" w:rsidRDefault="00EC41FD" w:rsidP="00092228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Подвальные</w:t>
            </w:r>
          </w:p>
          <w:p w:rsidR="00EC41FD" w:rsidRPr="00EC41FD" w:rsidRDefault="00EC41FD" w:rsidP="00092228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(другое)</w:t>
            </w:r>
          </w:p>
        </w:tc>
        <w:tc>
          <w:tcPr>
            <w:tcW w:w="2836" w:type="dxa"/>
          </w:tcPr>
          <w:p w:rsidR="00EC41FD" w:rsidRPr="007E10CF" w:rsidRDefault="00EC41FD" w:rsidP="00092228"/>
        </w:tc>
        <w:tc>
          <w:tcPr>
            <w:tcW w:w="2409" w:type="dxa"/>
            <w:gridSpan w:val="2"/>
          </w:tcPr>
          <w:p w:rsidR="00EC41FD" w:rsidRPr="007E10CF" w:rsidRDefault="00EC41FD" w:rsidP="00092228"/>
        </w:tc>
      </w:tr>
      <w:tr w:rsidR="00092228" w:rsidRPr="007E10CF" w:rsidTr="00C7358C">
        <w:trPr>
          <w:gridAfter w:val="1"/>
          <w:wAfter w:w="142" w:type="dxa"/>
        </w:trPr>
        <w:tc>
          <w:tcPr>
            <w:tcW w:w="5529" w:type="dxa"/>
          </w:tcPr>
          <w:p w:rsidR="00092228" w:rsidRPr="00EC41FD" w:rsidRDefault="00E517BF" w:rsidP="00092228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Крыша</w:t>
            </w:r>
          </w:p>
        </w:tc>
        <w:tc>
          <w:tcPr>
            <w:tcW w:w="2836" w:type="dxa"/>
          </w:tcPr>
          <w:p w:rsidR="00092228" w:rsidRPr="007E10CF" w:rsidRDefault="00092228" w:rsidP="00092228"/>
        </w:tc>
        <w:tc>
          <w:tcPr>
            <w:tcW w:w="2409" w:type="dxa"/>
            <w:gridSpan w:val="2"/>
          </w:tcPr>
          <w:p w:rsidR="00092228" w:rsidRPr="007E10CF" w:rsidRDefault="00092228" w:rsidP="00092228"/>
        </w:tc>
      </w:tr>
      <w:tr w:rsidR="00092228" w:rsidRPr="007E10CF" w:rsidTr="00C7358C">
        <w:trPr>
          <w:gridAfter w:val="1"/>
          <w:wAfter w:w="142" w:type="dxa"/>
        </w:trPr>
        <w:tc>
          <w:tcPr>
            <w:tcW w:w="5529" w:type="dxa"/>
          </w:tcPr>
          <w:p w:rsidR="00092228" w:rsidRPr="00EC41FD" w:rsidRDefault="00E517BF" w:rsidP="00092228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Полы</w:t>
            </w:r>
          </w:p>
        </w:tc>
        <w:tc>
          <w:tcPr>
            <w:tcW w:w="2836" w:type="dxa"/>
          </w:tcPr>
          <w:p w:rsidR="00092228" w:rsidRPr="007E10CF" w:rsidRDefault="00092228" w:rsidP="00092228"/>
        </w:tc>
        <w:tc>
          <w:tcPr>
            <w:tcW w:w="2409" w:type="dxa"/>
            <w:gridSpan w:val="2"/>
          </w:tcPr>
          <w:p w:rsidR="00092228" w:rsidRPr="007E10CF" w:rsidRDefault="00092228" w:rsidP="00092228"/>
        </w:tc>
      </w:tr>
      <w:tr w:rsidR="00092228" w:rsidRPr="007E10CF" w:rsidTr="00C7358C">
        <w:trPr>
          <w:gridAfter w:val="1"/>
          <w:wAfter w:w="142" w:type="dxa"/>
        </w:trPr>
        <w:tc>
          <w:tcPr>
            <w:tcW w:w="5529" w:type="dxa"/>
          </w:tcPr>
          <w:p w:rsidR="00092228" w:rsidRPr="00EC41FD" w:rsidRDefault="00E517BF" w:rsidP="00092228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Проемы</w:t>
            </w:r>
          </w:p>
          <w:p w:rsidR="00E517BF" w:rsidRPr="00EC41FD" w:rsidRDefault="00E517BF" w:rsidP="00092228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Окна</w:t>
            </w:r>
          </w:p>
          <w:p w:rsidR="00E517BF" w:rsidRPr="00EC41FD" w:rsidRDefault="00E517BF" w:rsidP="00092228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Двери</w:t>
            </w:r>
          </w:p>
          <w:p w:rsidR="00E517BF" w:rsidRPr="00EC41FD" w:rsidRDefault="00E517BF" w:rsidP="00092228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(другое)</w:t>
            </w:r>
          </w:p>
        </w:tc>
        <w:tc>
          <w:tcPr>
            <w:tcW w:w="2836" w:type="dxa"/>
          </w:tcPr>
          <w:p w:rsidR="00092228" w:rsidRPr="007E10CF" w:rsidRDefault="00092228" w:rsidP="00092228"/>
        </w:tc>
        <w:tc>
          <w:tcPr>
            <w:tcW w:w="2409" w:type="dxa"/>
            <w:gridSpan w:val="2"/>
          </w:tcPr>
          <w:p w:rsidR="00092228" w:rsidRPr="007E10CF" w:rsidRDefault="00092228" w:rsidP="00092228"/>
        </w:tc>
      </w:tr>
      <w:tr w:rsidR="00E517BF" w:rsidRPr="007E10CF" w:rsidTr="00C7358C">
        <w:trPr>
          <w:gridAfter w:val="1"/>
          <w:wAfter w:w="142" w:type="dxa"/>
        </w:trPr>
        <w:tc>
          <w:tcPr>
            <w:tcW w:w="5529" w:type="dxa"/>
          </w:tcPr>
          <w:p w:rsidR="00E517BF" w:rsidRPr="00EC41FD" w:rsidRDefault="00E517BF" w:rsidP="00E517BF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Механическое, электрическое, санитарно-техническое и иное оборудование:</w:t>
            </w:r>
          </w:p>
          <w:p w:rsidR="00E517BF" w:rsidRPr="00EC41FD" w:rsidRDefault="00E517BF" w:rsidP="00E517BF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Электроплиты</w:t>
            </w:r>
          </w:p>
          <w:p w:rsidR="00E517BF" w:rsidRPr="00EC41FD" w:rsidRDefault="00E517BF" w:rsidP="00E517BF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Телефонные сети оборудование</w:t>
            </w:r>
          </w:p>
          <w:p w:rsidR="00E517BF" w:rsidRPr="00EC41FD" w:rsidRDefault="00E517BF" w:rsidP="00E517BF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Сети проводного радиовещания</w:t>
            </w:r>
          </w:p>
          <w:p w:rsidR="00E517BF" w:rsidRPr="00EC41FD" w:rsidRDefault="00E517BF" w:rsidP="00E517BF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Сигнализация</w:t>
            </w:r>
          </w:p>
          <w:p w:rsidR="00E517BF" w:rsidRPr="00EC41FD" w:rsidRDefault="00E517BF" w:rsidP="00E517BF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Мусоропровод</w:t>
            </w:r>
          </w:p>
          <w:p w:rsidR="00E517BF" w:rsidRPr="00EC41FD" w:rsidRDefault="00E517BF" w:rsidP="00E517BF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Лифт</w:t>
            </w:r>
          </w:p>
          <w:p w:rsidR="00E517BF" w:rsidRPr="00EC41FD" w:rsidRDefault="00E517BF" w:rsidP="00E517BF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 xml:space="preserve">Вентиляция </w:t>
            </w:r>
          </w:p>
          <w:p w:rsidR="00E517BF" w:rsidRPr="00EC41FD" w:rsidRDefault="00E517BF" w:rsidP="00E517BF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(другое)</w:t>
            </w:r>
          </w:p>
          <w:p w:rsidR="00E517BF" w:rsidRPr="00EC41FD" w:rsidRDefault="00E517BF" w:rsidP="00E517BF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Приборы учета тепловой энергии</w:t>
            </w:r>
          </w:p>
          <w:p w:rsidR="00E517BF" w:rsidRPr="00EC41FD" w:rsidRDefault="00E517BF" w:rsidP="00E517BF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Холодного водоснабжения</w:t>
            </w:r>
          </w:p>
          <w:p w:rsidR="00E517BF" w:rsidRPr="00EC41FD" w:rsidRDefault="00E517BF" w:rsidP="00E517BF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Электрической энергии</w:t>
            </w:r>
          </w:p>
          <w:p w:rsidR="00E517BF" w:rsidRPr="00EC41FD" w:rsidRDefault="00E517BF" w:rsidP="00E517BF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Горячего водоснабжения</w:t>
            </w:r>
          </w:p>
        </w:tc>
        <w:tc>
          <w:tcPr>
            <w:tcW w:w="2836" w:type="dxa"/>
          </w:tcPr>
          <w:p w:rsidR="00E517BF" w:rsidRPr="007E10CF" w:rsidRDefault="00E517BF" w:rsidP="00092228"/>
        </w:tc>
        <w:tc>
          <w:tcPr>
            <w:tcW w:w="2409" w:type="dxa"/>
            <w:gridSpan w:val="2"/>
          </w:tcPr>
          <w:p w:rsidR="00E517BF" w:rsidRPr="007E10CF" w:rsidRDefault="00E517BF" w:rsidP="00092228"/>
        </w:tc>
      </w:tr>
      <w:tr w:rsidR="00E517BF" w:rsidRPr="002D652F" w:rsidTr="00C7358C">
        <w:trPr>
          <w:gridAfter w:val="1"/>
          <w:wAfter w:w="142" w:type="dxa"/>
        </w:trPr>
        <w:tc>
          <w:tcPr>
            <w:tcW w:w="5529" w:type="dxa"/>
          </w:tcPr>
          <w:p w:rsidR="00E517BF" w:rsidRPr="002D652F" w:rsidRDefault="00E517BF" w:rsidP="00E517BF">
            <w:pPr>
              <w:rPr>
                <w:sz w:val="16"/>
                <w:szCs w:val="16"/>
              </w:rPr>
            </w:pPr>
            <w:r w:rsidRPr="002D652F">
              <w:rPr>
                <w:sz w:val="16"/>
                <w:szCs w:val="16"/>
              </w:rPr>
              <w:t>Внутридомовые инженерные коммуникации и оборудование для предоставления коммунальных услуг:</w:t>
            </w:r>
          </w:p>
          <w:p w:rsidR="00E517BF" w:rsidRPr="002D652F" w:rsidRDefault="00E517BF" w:rsidP="00E517BF">
            <w:pPr>
              <w:rPr>
                <w:sz w:val="16"/>
                <w:szCs w:val="16"/>
              </w:rPr>
            </w:pPr>
            <w:r w:rsidRPr="002D652F">
              <w:rPr>
                <w:sz w:val="16"/>
                <w:szCs w:val="16"/>
              </w:rPr>
              <w:t>Электрическое снабжение</w:t>
            </w:r>
          </w:p>
          <w:p w:rsidR="00E517BF" w:rsidRPr="002D652F" w:rsidRDefault="00E517BF" w:rsidP="00E517BF">
            <w:pPr>
              <w:rPr>
                <w:sz w:val="16"/>
                <w:szCs w:val="16"/>
              </w:rPr>
            </w:pPr>
            <w:r w:rsidRPr="002D652F">
              <w:rPr>
                <w:sz w:val="16"/>
                <w:szCs w:val="16"/>
              </w:rPr>
              <w:t>Холодное водоснабжение</w:t>
            </w:r>
          </w:p>
          <w:p w:rsidR="00E517BF" w:rsidRPr="002D652F" w:rsidRDefault="00E517BF" w:rsidP="00E517BF">
            <w:pPr>
              <w:rPr>
                <w:sz w:val="16"/>
                <w:szCs w:val="16"/>
              </w:rPr>
            </w:pPr>
            <w:r w:rsidRPr="002D652F">
              <w:rPr>
                <w:sz w:val="16"/>
                <w:szCs w:val="16"/>
              </w:rPr>
              <w:t>Горячее водоснабжение</w:t>
            </w:r>
          </w:p>
          <w:p w:rsidR="00E517BF" w:rsidRPr="002D652F" w:rsidRDefault="00E517BF" w:rsidP="00E517BF">
            <w:pPr>
              <w:rPr>
                <w:sz w:val="16"/>
                <w:szCs w:val="16"/>
              </w:rPr>
            </w:pPr>
            <w:r w:rsidRPr="002D652F">
              <w:rPr>
                <w:sz w:val="16"/>
                <w:szCs w:val="16"/>
              </w:rPr>
              <w:t>Водоотведение</w:t>
            </w:r>
          </w:p>
          <w:p w:rsidR="00E517BF" w:rsidRPr="002D652F" w:rsidRDefault="00E517BF" w:rsidP="00E517BF">
            <w:pPr>
              <w:rPr>
                <w:sz w:val="16"/>
                <w:szCs w:val="16"/>
              </w:rPr>
            </w:pPr>
            <w:r w:rsidRPr="002D652F">
              <w:rPr>
                <w:sz w:val="16"/>
                <w:szCs w:val="16"/>
              </w:rPr>
              <w:t>Газоснабжение</w:t>
            </w:r>
          </w:p>
          <w:p w:rsidR="00E517BF" w:rsidRPr="002D652F" w:rsidRDefault="00E517BF" w:rsidP="00E517BF">
            <w:pPr>
              <w:rPr>
                <w:sz w:val="16"/>
                <w:szCs w:val="16"/>
              </w:rPr>
            </w:pPr>
            <w:r w:rsidRPr="002D652F">
              <w:rPr>
                <w:sz w:val="16"/>
                <w:szCs w:val="16"/>
              </w:rPr>
              <w:t xml:space="preserve">Отопление (от домовой котельной) </w:t>
            </w:r>
          </w:p>
          <w:p w:rsidR="00E517BF" w:rsidRPr="002D652F" w:rsidRDefault="00E517BF" w:rsidP="00E517BF">
            <w:pPr>
              <w:rPr>
                <w:sz w:val="16"/>
                <w:szCs w:val="16"/>
              </w:rPr>
            </w:pPr>
            <w:r w:rsidRPr="002D652F">
              <w:rPr>
                <w:sz w:val="16"/>
                <w:szCs w:val="16"/>
              </w:rPr>
              <w:t>печи</w:t>
            </w:r>
          </w:p>
        </w:tc>
        <w:tc>
          <w:tcPr>
            <w:tcW w:w="2836" w:type="dxa"/>
          </w:tcPr>
          <w:p w:rsidR="00E517BF" w:rsidRPr="002D652F" w:rsidRDefault="00E517BF" w:rsidP="0009222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E517BF" w:rsidRPr="002D652F" w:rsidRDefault="00E517BF" w:rsidP="00092228">
            <w:pPr>
              <w:rPr>
                <w:sz w:val="16"/>
                <w:szCs w:val="16"/>
              </w:rPr>
            </w:pPr>
          </w:p>
        </w:tc>
      </w:tr>
      <w:tr w:rsidR="00E517BF" w:rsidRPr="002D652F" w:rsidTr="00C7358C">
        <w:trPr>
          <w:gridAfter w:val="1"/>
          <w:wAfter w:w="142" w:type="dxa"/>
        </w:trPr>
        <w:tc>
          <w:tcPr>
            <w:tcW w:w="5529" w:type="dxa"/>
          </w:tcPr>
          <w:p w:rsidR="00E517BF" w:rsidRPr="002D652F" w:rsidRDefault="00E517BF" w:rsidP="00E517BF">
            <w:pPr>
              <w:rPr>
                <w:sz w:val="16"/>
                <w:szCs w:val="16"/>
              </w:rPr>
            </w:pPr>
            <w:r w:rsidRPr="002D652F">
              <w:rPr>
                <w:sz w:val="16"/>
                <w:szCs w:val="16"/>
              </w:rPr>
              <w:t>Крыльца</w:t>
            </w:r>
          </w:p>
        </w:tc>
        <w:tc>
          <w:tcPr>
            <w:tcW w:w="2836" w:type="dxa"/>
          </w:tcPr>
          <w:p w:rsidR="00E517BF" w:rsidRPr="002D652F" w:rsidRDefault="00E517BF" w:rsidP="0009222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E517BF" w:rsidRPr="002D652F" w:rsidRDefault="00E517BF" w:rsidP="00092228">
            <w:pPr>
              <w:rPr>
                <w:sz w:val="16"/>
                <w:szCs w:val="16"/>
              </w:rPr>
            </w:pPr>
          </w:p>
        </w:tc>
      </w:tr>
      <w:tr w:rsidR="00E517BF" w:rsidRPr="002D652F" w:rsidTr="00C7358C">
        <w:trPr>
          <w:gridAfter w:val="1"/>
          <w:wAfter w:w="142" w:type="dxa"/>
        </w:trPr>
        <w:tc>
          <w:tcPr>
            <w:tcW w:w="5529" w:type="dxa"/>
          </w:tcPr>
          <w:p w:rsidR="00E517BF" w:rsidRPr="002D652F" w:rsidRDefault="00E517BF" w:rsidP="00E517BF">
            <w:pPr>
              <w:rPr>
                <w:sz w:val="16"/>
                <w:szCs w:val="16"/>
              </w:rPr>
            </w:pPr>
            <w:r w:rsidRPr="002D652F">
              <w:rPr>
                <w:sz w:val="16"/>
                <w:szCs w:val="16"/>
              </w:rPr>
              <w:t>Другое</w:t>
            </w:r>
          </w:p>
        </w:tc>
        <w:tc>
          <w:tcPr>
            <w:tcW w:w="2836" w:type="dxa"/>
          </w:tcPr>
          <w:p w:rsidR="00E517BF" w:rsidRPr="002D652F" w:rsidRDefault="00E517BF" w:rsidP="0009222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E517BF" w:rsidRPr="002D652F" w:rsidRDefault="00E517BF" w:rsidP="00092228">
            <w:pPr>
              <w:rPr>
                <w:sz w:val="16"/>
                <w:szCs w:val="16"/>
              </w:rPr>
            </w:pPr>
          </w:p>
        </w:tc>
      </w:tr>
    </w:tbl>
    <w:p w:rsidR="002C7D05" w:rsidRPr="007E10CF" w:rsidRDefault="006354E0" w:rsidP="00EA6D0A">
      <w:pPr>
        <w:jc w:val="right"/>
        <w:rPr>
          <w:sz w:val="24"/>
          <w:szCs w:val="24"/>
        </w:rPr>
      </w:pPr>
      <w:r w:rsidRPr="007E10CF">
        <w:rPr>
          <w:snapToGrid w:val="0"/>
        </w:rPr>
        <w:br w:type="page"/>
      </w:r>
      <w:r w:rsidR="002C7D05" w:rsidRPr="007E10CF">
        <w:rPr>
          <w:sz w:val="24"/>
          <w:szCs w:val="24"/>
        </w:rPr>
        <w:lastRenderedPageBreak/>
        <w:t xml:space="preserve">              Приложение №</w:t>
      </w:r>
      <w:r w:rsidR="00AA5DC9" w:rsidRPr="007E10CF">
        <w:rPr>
          <w:sz w:val="24"/>
          <w:szCs w:val="24"/>
        </w:rPr>
        <w:t xml:space="preserve"> </w:t>
      </w:r>
      <w:r w:rsidR="002C7D05" w:rsidRPr="007E10CF">
        <w:rPr>
          <w:sz w:val="24"/>
          <w:szCs w:val="24"/>
        </w:rPr>
        <w:t>2</w:t>
      </w:r>
    </w:p>
    <w:p w:rsidR="00AF044F" w:rsidRPr="007E10CF" w:rsidRDefault="00AF044F" w:rsidP="00AF044F">
      <w:pPr>
        <w:jc w:val="right"/>
        <w:rPr>
          <w:sz w:val="24"/>
          <w:szCs w:val="24"/>
        </w:rPr>
      </w:pPr>
      <w:r w:rsidRPr="007E10CF">
        <w:rPr>
          <w:sz w:val="24"/>
          <w:szCs w:val="24"/>
        </w:rPr>
        <w:t>к договору №</w:t>
      </w:r>
      <w:r w:rsidR="00A02637">
        <w:rPr>
          <w:sz w:val="24"/>
          <w:szCs w:val="24"/>
        </w:rPr>
        <w:t xml:space="preserve"> </w:t>
      </w:r>
      <w:r w:rsidR="00586EC7">
        <w:rPr>
          <w:rFonts w:ascii="Arial" w:hAnsi="Arial"/>
          <w:b/>
          <w:snapToGrid w:val="0"/>
        </w:rPr>
        <w:t>_____</w:t>
      </w:r>
    </w:p>
    <w:p w:rsidR="002D652F" w:rsidRPr="007E10CF" w:rsidRDefault="002D652F" w:rsidP="002D652F">
      <w:pPr>
        <w:jc w:val="right"/>
        <w:rPr>
          <w:sz w:val="24"/>
          <w:szCs w:val="24"/>
        </w:rPr>
      </w:pPr>
      <w:r w:rsidRPr="007E10CF">
        <w:rPr>
          <w:sz w:val="24"/>
          <w:szCs w:val="24"/>
        </w:rPr>
        <w:t xml:space="preserve">от </w:t>
      </w:r>
      <w:r>
        <w:rPr>
          <w:sz w:val="24"/>
          <w:szCs w:val="24"/>
        </w:rPr>
        <w:t>___.___.202</w:t>
      </w:r>
      <w:r w:rsidR="00586EC7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7E10CF">
        <w:rPr>
          <w:sz w:val="24"/>
          <w:szCs w:val="24"/>
        </w:rPr>
        <w:t>г.</w:t>
      </w:r>
    </w:p>
    <w:p w:rsidR="002C7D05" w:rsidRPr="007E10CF" w:rsidRDefault="002C7D05" w:rsidP="0042668C">
      <w:pPr>
        <w:jc w:val="right"/>
      </w:pPr>
    </w:p>
    <w:p w:rsidR="00EA6D0A" w:rsidRPr="007E10CF" w:rsidRDefault="00EA6D0A" w:rsidP="00EA6D0A"/>
    <w:p w:rsidR="002C7D05" w:rsidRPr="007E10CF" w:rsidRDefault="002C7D05" w:rsidP="00EA6D0A">
      <w:pPr>
        <w:jc w:val="center"/>
        <w:rPr>
          <w:b/>
          <w:sz w:val="24"/>
          <w:szCs w:val="24"/>
        </w:rPr>
      </w:pPr>
      <w:r w:rsidRPr="007E10CF">
        <w:rPr>
          <w:b/>
          <w:sz w:val="24"/>
          <w:szCs w:val="24"/>
        </w:rPr>
        <w:t>ПЕРЕЧЕНЬ</w:t>
      </w:r>
    </w:p>
    <w:p w:rsidR="00B82193" w:rsidRPr="00CD6D50" w:rsidRDefault="002C7D05" w:rsidP="00B82193">
      <w:pPr>
        <w:jc w:val="center"/>
        <w:rPr>
          <w:b/>
          <w:sz w:val="22"/>
          <w:szCs w:val="22"/>
        </w:rPr>
      </w:pPr>
      <w:r w:rsidRPr="007E10CF">
        <w:rPr>
          <w:b/>
          <w:sz w:val="24"/>
          <w:szCs w:val="24"/>
        </w:rPr>
        <w:t>Коммунальных услуг, пре</w:t>
      </w:r>
      <w:r w:rsidR="00C757CA" w:rsidRPr="007E10CF">
        <w:rPr>
          <w:b/>
          <w:sz w:val="24"/>
          <w:szCs w:val="24"/>
        </w:rPr>
        <w:t xml:space="preserve">доставляемых </w:t>
      </w:r>
      <w:r w:rsidR="009642F4">
        <w:rPr>
          <w:b/>
          <w:sz w:val="24"/>
          <w:szCs w:val="24"/>
        </w:rPr>
        <w:t>в целях содержания общего имущества МКД</w:t>
      </w:r>
      <w:r w:rsidRPr="007E10CF">
        <w:rPr>
          <w:b/>
          <w:sz w:val="24"/>
          <w:szCs w:val="24"/>
        </w:rPr>
        <w:t xml:space="preserve"> </w:t>
      </w:r>
      <w:r w:rsidR="00AF044F" w:rsidRPr="00CD6D50">
        <w:rPr>
          <w:b/>
          <w:sz w:val="22"/>
          <w:szCs w:val="22"/>
        </w:rPr>
        <w:t xml:space="preserve">№ </w:t>
      </w:r>
      <w:r w:rsidR="002A5FDB">
        <w:rPr>
          <w:b/>
          <w:sz w:val="22"/>
          <w:szCs w:val="22"/>
        </w:rPr>
        <w:t xml:space="preserve">__ </w:t>
      </w:r>
      <w:r w:rsidR="00AF044F" w:rsidRPr="00CD6D50">
        <w:rPr>
          <w:b/>
          <w:sz w:val="22"/>
          <w:szCs w:val="22"/>
        </w:rPr>
        <w:t>по ул</w:t>
      </w:r>
      <w:r w:rsidR="00AF044F">
        <w:rPr>
          <w:b/>
          <w:sz w:val="22"/>
          <w:szCs w:val="22"/>
        </w:rPr>
        <w:t xml:space="preserve">. </w:t>
      </w:r>
      <w:r w:rsidR="002A5FDB">
        <w:rPr>
          <w:b/>
          <w:sz w:val="22"/>
          <w:szCs w:val="22"/>
        </w:rPr>
        <w:t>___________________, ______________________</w:t>
      </w:r>
      <w:r w:rsidR="00190805">
        <w:rPr>
          <w:b/>
          <w:sz w:val="22"/>
          <w:szCs w:val="22"/>
        </w:rPr>
        <w:t>,</w:t>
      </w:r>
      <w:r w:rsidR="00B82193">
        <w:rPr>
          <w:b/>
          <w:sz w:val="22"/>
          <w:szCs w:val="22"/>
        </w:rPr>
        <w:t xml:space="preserve"> Владимирской области</w:t>
      </w:r>
      <w:r w:rsidR="00B82193" w:rsidRPr="00CD6D50">
        <w:rPr>
          <w:b/>
          <w:sz w:val="22"/>
          <w:szCs w:val="22"/>
        </w:rPr>
        <w:t xml:space="preserve"> </w:t>
      </w:r>
    </w:p>
    <w:p w:rsidR="00743EF9" w:rsidRPr="00CD6D50" w:rsidRDefault="00743EF9" w:rsidP="00743EF9">
      <w:pPr>
        <w:jc w:val="center"/>
        <w:rPr>
          <w:b/>
          <w:sz w:val="22"/>
          <w:szCs w:val="22"/>
        </w:rPr>
      </w:pPr>
    </w:p>
    <w:p w:rsidR="0008496D" w:rsidRPr="00CD6D50" w:rsidRDefault="0008496D" w:rsidP="0008496D">
      <w:pPr>
        <w:jc w:val="center"/>
        <w:rPr>
          <w:b/>
          <w:sz w:val="22"/>
          <w:szCs w:val="22"/>
        </w:rPr>
      </w:pPr>
    </w:p>
    <w:p w:rsidR="0066633E" w:rsidRPr="00CD6D50" w:rsidRDefault="0066633E" w:rsidP="0066633E">
      <w:pPr>
        <w:jc w:val="center"/>
        <w:rPr>
          <w:b/>
          <w:sz w:val="22"/>
          <w:szCs w:val="22"/>
        </w:rPr>
      </w:pPr>
    </w:p>
    <w:p w:rsidR="00EA6D0A" w:rsidRPr="007E10CF" w:rsidRDefault="00EA6D0A" w:rsidP="00CD6D50">
      <w:pPr>
        <w:jc w:val="center"/>
      </w:pPr>
    </w:p>
    <w:p w:rsidR="00EA6D0A" w:rsidRPr="007E10CF" w:rsidRDefault="00EA6D0A" w:rsidP="00EA6D0A"/>
    <w:p w:rsidR="00EA6D0A" w:rsidRPr="007E10CF" w:rsidRDefault="00EA6D0A" w:rsidP="00EA6D0A"/>
    <w:p w:rsidR="002C7D05" w:rsidRPr="007E10CF" w:rsidRDefault="00EA6D0A" w:rsidP="00EA6D0A">
      <w:pPr>
        <w:rPr>
          <w:sz w:val="24"/>
          <w:szCs w:val="24"/>
        </w:rPr>
      </w:pPr>
      <w:r w:rsidRPr="007E10CF">
        <w:rPr>
          <w:sz w:val="24"/>
          <w:szCs w:val="24"/>
        </w:rPr>
        <w:t xml:space="preserve">1. </w:t>
      </w:r>
      <w:r w:rsidR="002C7D05" w:rsidRPr="007E10CF">
        <w:rPr>
          <w:sz w:val="24"/>
          <w:szCs w:val="24"/>
        </w:rPr>
        <w:t>Снабжение холодной водой.</w:t>
      </w:r>
    </w:p>
    <w:p w:rsidR="00EA6D0A" w:rsidRPr="007E10CF" w:rsidRDefault="00EA6D0A" w:rsidP="00EA6D0A">
      <w:pPr>
        <w:rPr>
          <w:sz w:val="24"/>
          <w:szCs w:val="24"/>
        </w:rPr>
      </w:pPr>
    </w:p>
    <w:p w:rsidR="00EA6D0A" w:rsidRPr="007E10CF" w:rsidRDefault="00EA6D0A" w:rsidP="00EA6D0A">
      <w:pPr>
        <w:rPr>
          <w:sz w:val="24"/>
          <w:szCs w:val="24"/>
        </w:rPr>
      </w:pPr>
      <w:r w:rsidRPr="007E10CF">
        <w:rPr>
          <w:sz w:val="24"/>
          <w:szCs w:val="24"/>
        </w:rPr>
        <w:t>2. Водоотведение.</w:t>
      </w:r>
    </w:p>
    <w:p w:rsidR="00A962D4" w:rsidRPr="007E10CF" w:rsidRDefault="00A962D4" w:rsidP="00EA6D0A">
      <w:pPr>
        <w:rPr>
          <w:sz w:val="24"/>
          <w:szCs w:val="24"/>
        </w:rPr>
      </w:pPr>
    </w:p>
    <w:p w:rsidR="00A962D4" w:rsidRPr="007E10CF" w:rsidRDefault="00A962D4" w:rsidP="00EA6D0A">
      <w:pPr>
        <w:rPr>
          <w:sz w:val="24"/>
          <w:szCs w:val="24"/>
        </w:rPr>
      </w:pPr>
      <w:r w:rsidRPr="007E10CF">
        <w:rPr>
          <w:sz w:val="24"/>
          <w:szCs w:val="24"/>
        </w:rPr>
        <w:t>3. Снабжение горячей водой</w:t>
      </w:r>
    </w:p>
    <w:p w:rsidR="00A962D4" w:rsidRPr="007E10CF" w:rsidRDefault="00A962D4" w:rsidP="00EA6D0A">
      <w:pPr>
        <w:rPr>
          <w:sz w:val="24"/>
          <w:szCs w:val="24"/>
        </w:rPr>
      </w:pPr>
    </w:p>
    <w:p w:rsidR="00A962D4" w:rsidRPr="007E10CF" w:rsidRDefault="00A962D4" w:rsidP="00EA6D0A">
      <w:pPr>
        <w:rPr>
          <w:sz w:val="24"/>
          <w:szCs w:val="24"/>
        </w:rPr>
      </w:pPr>
      <w:r w:rsidRPr="007E10CF">
        <w:rPr>
          <w:sz w:val="24"/>
          <w:szCs w:val="24"/>
        </w:rPr>
        <w:t>4. Отопление.</w:t>
      </w:r>
    </w:p>
    <w:p w:rsidR="00A962D4" w:rsidRPr="007E10CF" w:rsidRDefault="00A962D4" w:rsidP="00EA6D0A">
      <w:pPr>
        <w:rPr>
          <w:sz w:val="24"/>
          <w:szCs w:val="24"/>
        </w:rPr>
      </w:pPr>
    </w:p>
    <w:p w:rsidR="00A962D4" w:rsidRPr="007E10CF" w:rsidRDefault="00A962D4" w:rsidP="00EA6D0A">
      <w:pPr>
        <w:rPr>
          <w:sz w:val="24"/>
          <w:szCs w:val="24"/>
        </w:rPr>
      </w:pPr>
    </w:p>
    <w:p w:rsidR="00A962D4" w:rsidRPr="007E10CF" w:rsidRDefault="00A962D4" w:rsidP="00EA6D0A">
      <w:pPr>
        <w:rPr>
          <w:sz w:val="24"/>
          <w:szCs w:val="24"/>
        </w:rPr>
      </w:pPr>
    </w:p>
    <w:p w:rsidR="00A962D4" w:rsidRPr="007E10CF" w:rsidRDefault="00A962D4" w:rsidP="00EA6D0A">
      <w:pPr>
        <w:rPr>
          <w:sz w:val="24"/>
          <w:szCs w:val="24"/>
        </w:rPr>
      </w:pPr>
    </w:p>
    <w:p w:rsidR="00EA6D0A" w:rsidRPr="007E10CF" w:rsidRDefault="00EA6D0A" w:rsidP="00EA6D0A"/>
    <w:p w:rsidR="006354E0" w:rsidRPr="007E10CF" w:rsidRDefault="006354E0" w:rsidP="00B562F9">
      <w:pPr>
        <w:jc w:val="right"/>
        <w:rPr>
          <w:sz w:val="24"/>
          <w:szCs w:val="24"/>
        </w:rPr>
      </w:pPr>
      <w:r w:rsidRPr="007E10CF">
        <w:br w:type="page"/>
      </w:r>
      <w:r w:rsidRPr="007E10CF">
        <w:rPr>
          <w:sz w:val="24"/>
          <w:szCs w:val="24"/>
        </w:rPr>
        <w:lastRenderedPageBreak/>
        <w:t>Приложение №</w:t>
      </w:r>
      <w:r w:rsidR="00810027" w:rsidRPr="007E10CF">
        <w:rPr>
          <w:sz w:val="24"/>
          <w:szCs w:val="24"/>
        </w:rPr>
        <w:t xml:space="preserve"> </w:t>
      </w:r>
      <w:r w:rsidRPr="007E10CF">
        <w:rPr>
          <w:sz w:val="24"/>
          <w:szCs w:val="24"/>
        </w:rPr>
        <w:t>3</w:t>
      </w:r>
    </w:p>
    <w:p w:rsidR="00AF044F" w:rsidRPr="007E10CF" w:rsidRDefault="00AF044F" w:rsidP="00AF044F">
      <w:pPr>
        <w:jc w:val="right"/>
        <w:rPr>
          <w:sz w:val="24"/>
          <w:szCs w:val="24"/>
        </w:rPr>
      </w:pPr>
      <w:r w:rsidRPr="007E10CF">
        <w:rPr>
          <w:sz w:val="24"/>
          <w:szCs w:val="24"/>
        </w:rPr>
        <w:t>к договору №</w:t>
      </w:r>
      <w:r w:rsidR="00A02637">
        <w:rPr>
          <w:sz w:val="24"/>
          <w:szCs w:val="24"/>
        </w:rPr>
        <w:t xml:space="preserve"> </w:t>
      </w:r>
      <w:r w:rsidR="00586EC7">
        <w:rPr>
          <w:rFonts w:ascii="Arial" w:hAnsi="Arial"/>
          <w:b/>
          <w:snapToGrid w:val="0"/>
        </w:rPr>
        <w:t>____</w:t>
      </w:r>
    </w:p>
    <w:p w:rsidR="002D652F" w:rsidRPr="007E10CF" w:rsidRDefault="002D652F" w:rsidP="002D652F">
      <w:pPr>
        <w:jc w:val="right"/>
        <w:rPr>
          <w:sz w:val="24"/>
          <w:szCs w:val="24"/>
        </w:rPr>
      </w:pPr>
      <w:r w:rsidRPr="007E10CF">
        <w:rPr>
          <w:sz w:val="24"/>
          <w:szCs w:val="24"/>
        </w:rPr>
        <w:t xml:space="preserve">от </w:t>
      </w:r>
      <w:r>
        <w:rPr>
          <w:sz w:val="24"/>
          <w:szCs w:val="24"/>
        </w:rPr>
        <w:t>___.___.202</w:t>
      </w:r>
      <w:r w:rsidR="00586EC7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7E10CF">
        <w:rPr>
          <w:sz w:val="24"/>
          <w:szCs w:val="24"/>
        </w:rPr>
        <w:t>г.</w:t>
      </w:r>
    </w:p>
    <w:p w:rsidR="0042668C" w:rsidRPr="007E10CF" w:rsidRDefault="0042668C" w:rsidP="0042668C">
      <w:pPr>
        <w:jc w:val="right"/>
        <w:rPr>
          <w:sz w:val="24"/>
          <w:szCs w:val="24"/>
        </w:rPr>
      </w:pPr>
    </w:p>
    <w:p w:rsidR="006354E0" w:rsidRPr="007E10CF" w:rsidRDefault="006354E0" w:rsidP="0042668C">
      <w:pPr>
        <w:jc w:val="center"/>
        <w:rPr>
          <w:b/>
          <w:sz w:val="24"/>
          <w:szCs w:val="24"/>
        </w:rPr>
      </w:pPr>
      <w:r w:rsidRPr="007E10CF">
        <w:rPr>
          <w:b/>
          <w:sz w:val="24"/>
          <w:szCs w:val="24"/>
        </w:rPr>
        <w:t>Функции по управлению многоквартирным домом.</w:t>
      </w:r>
    </w:p>
    <w:p w:rsidR="006354E0" w:rsidRPr="007E10CF" w:rsidRDefault="006354E0" w:rsidP="0017051C"/>
    <w:p w:rsidR="0053471B" w:rsidRPr="007E10CF" w:rsidRDefault="0053471B" w:rsidP="007E10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1. Управление многоквартирным домом обеспечивается выполнением следующих стандартов:</w:t>
      </w:r>
    </w:p>
    <w:p w:rsidR="0053471B" w:rsidRPr="007E10CF" w:rsidRDefault="00BE63BE" w:rsidP="007E10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1.1.</w:t>
      </w:r>
      <w:r w:rsidR="0053471B" w:rsidRPr="007E10CF">
        <w:rPr>
          <w:sz w:val="18"/>
          <w:szCs w:val="18"/>
        </w:rPr>
        <w:t xml:space="preserve">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9" w:history="1">
        <w:r w:rsidR="0053471B" w:rsidRPr="007E10CF">
          <w:rPr>
            <w:sz w:val="18"/>
            <w:szCs w:val="18"/>
          </w:rPr>
          <w:t>Правилами</w:t>
        </w:r>
      </w:hyperlink>
      <w:r w:rsidR="0053471B" w:rsidRPr="007E10CF">
        <w:rPr>
          <w:sz w:val="18"/>
          <w:szCs w:val="1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также их актуализация и восстановление (при необходимости);</w:t>
      </w:r>
    </w:p>
    <w:p w:rsidR="0053471B" w:rsidRPr="007E10CF" w:rsidRDefault="00BE63BE" w:rsidP="007E10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12" w:name="Par4"/>
      <w:bookmarkEnd w:id="12"/>
      <w:r w:rsidRPr="007E10CF">
        <w:rPr>
          <w:sz w:val="18"/>
          <w:szCs w:val="18"/>
        </w:rPr>
        <w:t>1.2.</w:t>
      </w:r>
      <w:r w:rsidR="0053471B" w:rsidRPr="007E10CF">
        <w:rPr>
          <w:sz w:val="18"/>
          <w:szCs w:val="18"/>
        </w:rPr>
        <w:t xml:space="preserve">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53471B" w:rsidRPr="007E10CF" w:rsidRDefault="00BE63BE" w:rsidP="007E10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1.3.</w:t>
      </w:r>
      <w:r w:rsidR="0053471B" w:rsidRPr="007E10CF">
        <w:rPr>
          <w:sz w:val="18"/>
          <w:szCs w:val="18"/>
        </w:rPr>
        <w:t xml:space="preserve">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D47100" w:rsidRPr="007E10CF" w:rsidRDefault="00D47100" w:rsidP="007E10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подготовка предложений по вопросам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53471B" w:rsidRPr="007E10CF" w:rsidRDefault="0053471B" w:rsidP="007E10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 xml:space="preserve">разработка с учетом минимального </w:t>
      </w:r>
      <w:hyperlink r:id="rId10" w:history="1">
        <w:r w:rsidRPr="007E10CF">
          <w:rPr>
            <w:sz w:val="18"/>
            <w:szCs w:val="18"/>
          </w:rPr>
          <w:t>перечня</w:t>
        </w:r>
      </w:hyperlink>
      <w:r w:rsidRPr="007E10CF">
        <w:rPr>
          <w:sz w:val="18"/>
          <w:szCs w:val="18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53471B" w:rsidRPr="007E10CF" w:rsidRDefault="0053471B" w:rsidP="007E10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0F04CB" w:rsidRPr="007E10CF" w:rsidRDefault="000F04CB" w:rsidP="007E10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6354E0" w:rsidRPr="007E10CF" w:rsidRDefault="00BE63BE" w:rsidP="007E10CF">
      <w:pPr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2</w:t>
      </w:r>
      <w:r w:rsidR="00810027" w:rsidRPr="007E10CF">
        <w:rPr>
          <w:sz w:val="18"/>
          <w:szCs w:val="18"/>
        </w:rPr>
        <w:t>.</w:t>
      </w:r>
      <w:r w:rsidR="00501820" w:rsidRPr="007E10CF">
        <w:rPr>
          <w:sz w:val="18"/>
          <w:szCs w:val="18"/>
        </w:rPr>
        <w:t xml:space="preserve"> </w:t>
      </w:r>
      <w:r w:rsidR="006354E0" w:rsidRPr="007E10CF">
        <w:rPr>
          <w:sz w:val="18"/>
          <w:szCs w:val="18"/>
        </w:rPr>
        <w:t>Обеспечение Собственников и пользователей помещений жилищными услугами:</w:t>
      </w:r>
    </w:p>
    <w:p w:rsidR="006354E0" w:rsidRPr="007E10CF" w:rsidRDefault="00BE63BE" w:rsidP="007E10CF">
      <w:pPr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2</w:t>
      </w:r>
      <w:r w:rsidR="00810027" w:rsidRPr="007E10CF">
        <w:rPr>
          <w:sz w:val="18"/>
          <w:szCs w:val="18"/>
        </w:rPr>
        <w:t>.</w:t>
      </w:r>
      <w:r w:rsidR="00A068CD" w:rsidRPr="007E10CF">
        <w:rPr>
          <w:sz w:val="18"/>
          <w:szCs w:val="18"/>
        </w:rPr>
        <w:t>1</w:t>
      </w:r>
      <w:r w:rsidR="00810027" w:rsidRPr="007E10CF">
        <w:rPr>
          <w:sz w:val="18"/>
          <w:szCs w:val="18"/>
        </w:rPr>
        <w:t>.</w:t>
      </w:r>
      <w:r w:rsidR="00501820" w:rsidRPr="007E10CF">
        <w:rPr>
          <w:sz w:val="18"/>
          <w:szCs w:val="18"/>
        </w:rPr>
        <w:t xml:space="preserve"> </w:t>
      </w:r>
      <w:r w:rsidR="00810027" w:rsidRPr="007E10CF">
        <w:rPr>
          <w:sz w:val="18"/>
          <w:szCs w:val="18"/>
        </w:rPr>
        <w:t>О</w:t>
      </w:r>
      <w:r w:rsidR="006354E0" w:rsidRPr="007E10CF">
        <w:rPr>
          <w:sz w:val="18"/>
          <w:szCs w:val="18"/>
        </w:rPr>
        <w:t>казание услуг и выполнение работ по содержанию и текущему ремонту общего имущества Собственников или осуществление функций Собственников на выполнение указанных работ.</w:t>
      </w:r>
    </w:p>
    <w:p w:rsidR="000F04CB" w:rsidRPr="007E10CF" w:rsidRDefault="00BE63BE" w:rsidP="007E10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2</w:t>
      </w:r>
      <w:r w:rsidR="000F04CB" w:rsidRPr="007E10CF">
        <w:rPr>
          <w:sz w:val="18"/>
          <w:szCs w:val="18"/>
        </w:rPr>
        <w:t>.2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0F04CB" w:rsidRPr="007E10CF" w:rsidRDefault="000F04CB" w:rsidP="007E10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определение способа оказания услуг и выполнения работ;</w:t>
      </w:r>
    </w:p>
    <w:p w:rsidR="00B562F9" w:rsidRPr="007E10CF" w:rsidRDefault="00B562F9" w:rsidP="007E10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выбор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0F04CB" w:rsidRPr="007E10CF" w:rsidRDefault="000F04CB" w:rsidP="007E10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подготовка заданий для исполнителей услуг и работ;</w:t>
      </w:r>
    </w:p>
    <w:p w:rsidR="000F04CB" w:rsidRPr="007E10CF" w:rsidRDefault="00BE63BE" w:rsidP="007E10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2</w:t>
      </w:r>
      <w:r w:rsidR="000F04CB" w:rsidRPr="007E10CF">
        <w:rPr>
          <w:sz w:val="18"/>
          <w:szCs w:val="18"/>
        </w:rPr>
        <w:t>.3.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B562F9" w:rsidRPr="007E10CF" w:rsidRDefault="00B562F9" w:rsidP="007E10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B562F9" w:rsidRPr="007E10CF" w:rsidRDefault="00B562F9" w:rsidP="007E10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11" w:history="1">
        <w:r w:rsidRPr="007E10CF">
          <w:rPr>
            <w:sz w:val="18"/>
            <w:szCs w:val="18"/>
          </w:rPr>
          <w:t>законодательством</w:t>
        </w:r>
      </w:hyperlink>
      <w:r w:rsidRPr="007E10CF">
        <w:rPr>
          <w:sz w:val="18"/>
          <w:szCs w:val="18"/>
        </w:rPr>
        <w:t xml:space="preserve"> Российской Федерации);</w:t>
      </w:r>
    </w:p>
    <w:p w:rsidR="000F04CB" w:rsidRPr="007E10CF" w:rsidRDefault="00BE63BE" w:rsidP="007E10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 xml:space="preserve">2.4. </w:t>
      </w:r>
      <w:r w:rsidR="000F04CB" w:rsidRPr="007E10CF">
        <w:rPr>
          <w:sz w:val="18"/>
          <w:szCs w:val="18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0F04CB" w:rsidRPr="007E10CF" w:rsidRDefault="00BE63BE" w:rsidP="007E10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 xml:space="preserve">2.5. </w:t>
      </w:r>
      <w:r w:rsidR="000F04CB" w:rsidRPr="007E10CF">
        <w:rPr>
          <w:sz w:val="18"/>
          <w:szCs w:val="18"/>
        </w:rP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0F04CB" w:rsidRPr="007E10CF" w:rsidRDefault="00BE63BE" w:rsidP="007E10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3. В</w:t>
      </w:r>
      <w:r w:rsidR="000F04CB" w:rsidRPr="007E10CF">
        <w:rPr>
          <w:sz w:val="18"/>
          <w:szCs w:val="18"/>
        </w:rPr>
        <w:t>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0F04CB" w:rsidRPr="007E10CF" w:rsidRDefault="007E10CF" w:rsidP="007E10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E63BE" w:rsidRPr="007E10CF">
        <w:rPr>
          <w:sz w:val="18"/>
          <w:szCs w:val="18"/>
        </w:rPr>
        <w:t>4</w:t>
      </w:r>
      <w:r w:rsidR="00A94181" w:rsidRPr="007E10CF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BE63BE" w:rsidRPr="007E10CF">
        <w:rPr>
          <w:sz w:val="18"/>
          <w:szCs w:val="18"/>
        </w:rPr>
        <w:t>В</w:t>
      </w:r>
      <w:r w:rsidR="000F04CB" w:rsidRPr="007E10CF">
        <w:rPr>
          <w:sz w:val="18"/>
          <w:szCs w:val="18"/>
        </w:rPr>
        <w:t>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0F04CB" w:rsidRPr="007E10CF" w:rsidRDefault="000F04CB" w:rsidP="007E10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0F04CB" w:rsidRPr="007E10CF" w:rsidRDefault="000F04CB" w:rsidP="007E10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0F04CB" w:rsidRPr="007E10CF" w:rsidRDefault="000F04CB" w:rsidP="007E10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 xml:space="preserve">раскрытие информации о деятельности по управлению многоквартирным домом в соответствии со </w:t>
      </w:r>
      <w:hyperlink r:id="rId12" w:history="1">
        <w:r w:rsidRPr="007E10CF">
          <w:rPr>
            <w:sz w:val="18"/>
            <w:szCs w:val="18"/>
          </w:rPr>
          <w:t>стандартом</w:t>
        </w:r>
      </w:hyperlink>
      <w:r w:rsidRPr="007E10CF">
        <w:rPr>
          <w:sz w:val="18"/>
          <w:szCs w:val="18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0F04CB" w:rsidRPr="007E10CF" w:rsidRDefault="000F04CB" w:rsidP="007E10CF">
      <w:pPr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</w:r>
    </w:p>
    <w:p w:rsidR="006354E0" w:rsidRPr="007E10CF" w:rsidRDefault="00BE63BE" w:rsidP="007E10CF">
      <w:pPr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5.</w:t>
      </w:r>
      <w:r w:rsidR="0018160E" w:rsidRPr="007E10CF">
        <w:rPr>
          <w:sz w:val="18"/>
          <w:szCs w:val="18"/>
        </w:rPr>
        <w:t xml:space="preserve"> </w:t>
      </w:r>
      <w:r w:rsidR="006354E0" w:rsidRPr="007E10CF">
        <w:rPr>
          <w:sz w:val="18"/>
          <w:szCs w:val="18"/>
        </w:rPr>
        <w:t>Обеспечение оперативного устранени</w:t>
      </w:r>
      <w:r w:rsidR="0018160E" w:rsidRPr="007E10CF">
        <w:rPr>
          <w:sz w:val="18"/>
          <w:szCs w:val="18"/>
        </w:rPr>
        <w:t>я</w:t>
      </w:r>
      <w:r w:rsidR="006354E0" w:rsidRPr="007E10CF">
        <w:rPr>
          <w:sz w:val="18"/>
          <w:szCs w:val="18"/>
        </w:rPr>
        <w:t xml:space="preserve"> аварий на системах санитарно-технического, инженерного и иного оборудования</w:t>
      </w:r>
      <w:r w:rsidR="0018160E" w:rsidRPr="007E10CF">
        <w:rPr>
          <w:sz w:val="18"/>
          <w:szCs w:val="18"/>
        </w:rPr>
        <w:t xml:space="preserve"> многоквартирного дома</w:t>
      </w:r>
      <w:r w:rsidR="006354E0" w:rsidRPr="007E10CF">
        <w:rPr>
          <w:sz w:val="18"/>
          <w:szCs w:val="18"/>
        </w:rPr>
        <w:t>.</w:t>
      </w:r>
    </w:p>
    <w:p w:rsidR="006354E0" w:rsidRPr="007E10CF" w:rsidRDefault="00BE63BE" w:rsidP="007E10CF">
      <w:pPr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6</w:t>
      </w:r>
      <w:r w:rsidR="006354E0" w:rsidRPr="007E10CF">
        <w:rPr>
          <w:sz w:val="18"/>
          <w:szCs w:val="18"/>
        </w:rPr>
        <w:t>.</w:t>
      </w:r>
      <w:r w:rsidRPr="007E10CF">
        <w:rPr>
          <w:sz w:val="18"/>
          <w:szCs w:val="18"/>
        </w:rPr>
        <w:t xml:space="preserve"> </w:t>
      </w:r>
      <w:r w:rsidR="006354E0" w:rsidRPr="007E10CF">
        <w:rPr>
          <w:sz w:val="18"/>
          <w:szCs w:val="18"/>
        </w:rPr>
        <w:t xml:space="preserve">Финансовый и бухгалтерский учет. </w:t>
      </w:r>
    </w:p>
    <w:p w:rsidR="00BE63BE" w:rsidRPr="007E10CF" w:rsidRDefault="00BE63BE" w:rsidP="007E10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6</w:t>
      </w:r>
      <w:r w:rsidR="006354E0" w:rsidRPr="007E10CF">
        <w:rPr>
          <w:sz w:val="18"/>
          <w:szCs w:val="18"/>
        </w:rPr>
        <w:t xml:space="preserve">.1.Начисление, сбор, расщепление и перерасчет платежей Собственников и пользователей помещений за услуги и работы по управлению многоквартирным домом, содержанию, текущему ремонту общего имущества Собственников, арендной платы за </w:t>
      </w:r>
      <w:r w:rsidR="006354E0" w:rsidRPr="007E10CF">
        <w:rPr>
          <w:sz w:val="18"/>
          <w:szCs w:val="18"/>
        </w:rPr>
        <w:lastRenderedPageBreak/>
        <w:t>использование объектов общего имущества Собственников, налоговых платежей, изготовление платёжных документов</w:t>
      </w:r>
      <w:r w:rsidRPr="007E10CF">
        <w:rPr>
          <w:sz w:val="18"/>
          <w:szCs w:val="18"/>
        </w:rPr>
        <w:t>, оформление платежных документов и направление их собственникам и пользователям помещений в многоквартирном доме.</w:t>
      </w:r>
    </w:p>
    <w:p w:rsidR="006354E0" w:rsidRPr="007E10CF" w:rsidRDefault="00BE63BE" w:rsidP="007E10CF">
      <w:pPr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6</w:t>
      </w:r>
      <w:r w:rsidR="006354E0" w:rsidRPr="007E10CF">
        <w:rPr>
          <w:sz w:val="18"/>
          <w:szCs w:val="18"/>
        </w:rPr>
        <w:t>.</w:t>
      </w:r>
      <w:r w:rsidR="00810027" w:rsidRPr="007E10CF">
        <w:rPr>
          <w:sz w:val="18"/>
          <w:szCs w:val="18"/>
        </w:rPr>
        <w:t>2</w:t>
      </w:r>
      <w:r w:rsidR="006354E0" w:rsidRPr="007E10CF">
        <w:rPr>
          <w:sz w:val="18"/>
          <w:szCs w:val="18"/>
        </w:rPr>
        <w:t>.</w:t>
      </w:r>
      <w:r w:rsidR="00810027" w:rsidRPr="007E10CF">
        <w:rPr>
          <w:sz w:val="18"/>
          <w:szCs w:val="18"/>
        </w:rPr>
        <w:t>О</w:t>
      </w:r>
      <w:r w:rsidR="006354E0" w:rsidRPr="007E10CF">
        <w:rPr>
          <w:sz w:val="18"/>
          <w:szCs w:val="18"/>
        </w:rPr>
        <w:t>бработка бухгалтерской и прочей документации.</w:t>
      </w:r>
    </w:p>
    <w:p w:rsidR="006354E0" w:rsidRPr="007E10CF" w:rsidRDefault="00BE63BE" w:rsidP="007E10CF">
      <w:pPr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6</w:t>
      </w:r>
      <w:r w:rsidR="006354E0" w:rsidRPr="007E10CF">
        <w:rPr>
          <w:sz w:val="18"/>
          <w:szCs w:val="18"/>
        </w:rPr>
        <w:t>.</w:t>
      </w:r>
      <w:r w:rsidR="00810027" w:rsidRPr="007E10CF">
        <w:rPr>
          <w:sz w:val="18"/>
          <w:szCs w:val="18"/>
        </w:rPr>
        <w:t>3</w:t>
      </w:r>
      <w:r w:rsidR="006354E0" w:rsidRPr="007E10CF">
        <w:rPr>
          <w:sz w:val="18"/>
          <w:szCs w:val="18"/>
        </w:rPr>
        <w:t>.Проведение хозяйственных операций в банке.</w:t>
      </w:r>
    </w:p>
    <w:p w:rsidR="006354E0" w:rsidRPr="007E10CF" w:rsidRDefault="00BE63BE" w:rsidP="007E10CF">
      <w:pPr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6</w:t>
      </w:r>
      <w:r w:rsidR="006354E0" w:rsidRPr="007E10CF">
        <w:rPr>
          <w:sz w:val="18"/>
          <w:szCs w:val="18"/>
        </w:rPr>
        <w:t>.</w:t>
      </w:r>
      <w:r w:rsidR="00810027" w:rsidRPr="007E10CF">
        <w:rPr>
          <w:sz w:val="18"/>
          <w:szCs w:val="18"/>
        </w:rPr>
        <w:t>4</w:t>
      </w:r>
      <w:r w:rsidR="006354E0" w:rsidRPr="007E10CF">
        <w:rPr>
          <w:sz w:val="18"/>
          <w:szCs w:val="18"/>
        </w:rPr>
        <w:t>.</w:t>
      </w:r>
      <w:r w:rsidR="0018160E" w:rsidRPr="007E10CF">
        <w:rPr>
          <w:sz w:val="18"/>
          <w:szCs w:val="18"/>
        </w:rPr>
        <w:t>П</w:t>
      </w:r>
      <w:r w:rsidR="006354E0" w:rsidRPr="007E10CF">
        <w:rPr>
          <w:sz w:val="18"/>
          <w:szCs w:val="18"/>
        </w:rPr>
        <w:t>одготовка смет и технической документации по ремонтным</w:t>
      </w:r>
      <w:r w:rsidR="0018160E" w:rsidRPr="007E10CF">
        <w:rPr>
          <w:sz w:val="18"/>
          <w:szCs w:val="18"/>
        </w:rPr>
        <w:t>,</w:t>
      </w:r>
      <w:r w:rsidR="006354E0" w:rsidRPr="007E10CF">
        <w:rPr>
          <w:sz w:val="18"/>
          <w:szCs w:val="18"/>
        </w:rPr>
        <w:t xml:space="preserve"> эксплуатационным работам</w:t>
      </w:r>
      <w:r w:rsidR="0018160E" w:rsidRPr="007E10CF">
        <w:rPr>
          <w:sz w:val="18"/>
          <w:szCs w:val="18"/>
        </w:rPr>
        <w:t xml:space="preserve"> и другим видам деятельности</w:t>
      </w:r>
      <w:r w:rsidR="006354E0" w:rsidRPr="007E10CF">
        <w:rPr>
          <w:sz w:val="18"/>
          <w:szCs w:val="18"/>
        </w:rPr>
        <w:t>, предусмотренным настоящим договором.</w:t>
      </w:r>
    </w:p>
    <w:p w:rsidR="006354E0" w:rsidRPr="007E10CF" w:rsidRDefault="00BE63BE" w:rsidP="007E10CF">
      <w:pPr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6</w:t>
      </w:r>
      <w:r w:rsidR="00810027" w:rsidRPr="007E10CF">
        <w:rPr>
          <w:sz w:val="18"/>
          <w:szCs w:val="18"/>
        </w:rPr>
        <w:t>.5</w:t>
      </w:r>
      <w:r w:rsidR="006354E0" w:rsidRPr="007E10CF">
        <w:rPr>
          <w:sz w:val="18"/>
          <w:szCs w:val="18"/>
        </w:rPr>
        <w:t>.Ведение учета выполненных работ по обслуживанию, содержанию, текущему ремонту многоквартирного дома и придомовой территории.</w:t>
      </w:r>
    </w:p>
    <w:p w:rsidR="00BE63BE" w:rsidRPr="007E10CF" w:rsidRDefault="00BE63BE" w:rsidP="007E10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6.6.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6354E0" w:rsidRPr="007E10CF" w:rsidRDefault="00BE63BE" w:rsidP="007E10CF">
      <w:pPr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7</w:t>
      </w:r>
      <w:r w:rsidR="006354E0" w:rsidRPr="007E10CF">
        <w:rPr>
          <w:sz w:val="18"/>
          <w:szCs w:val="18"/>
        </w:rPr>
        <w:t>.</w:t>
      </w:r>
      <w:r w:rsidR="00EC41FD">
        <w:rPr>
          <w:sz w:val="18"/>
          <w:szCs w:val="18"/>
        </w:rPr>
        <w:t xml:space="preserve"> </w:t>
      </w:r>
      <w:r w:rsidR="006354E0" w:rsidRPr="007E10CF">
        <w:rPr>
          <w:sz w:val="18"/>
          <w:szCs w:val="18"/>
        </w:rPr>
        <w:t>Работа с Собственниками и пользователями помещений.</w:t>
      </w:r>
    </w:p>
    <w:p w:rsidR="006354E0" w:rsidRPr="007E10CF" w:rsidRDefault="00BE63BE" w:rsidP="007E10CF">
      <w:pPr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7</w:t>
      </w:r>
      <w:r w:rsidR="006354E0" w:rsidRPr="007E10CF">
        <w:rPr>
          <w:sz w:val="18"/>
          <w:szCs w:val="18"/>
        </w:rPr>
        <w:t>.</w:t>
      </w:r>
      <w:r w:rsidRPr="007E10CF">
        <w:rPr>
          <w:sz w:val="18"/>
          <w:szCs w:val="18"/>
        </w:rPr>
        <w:t>1</w:t>
      </w:r>
      <w:r w:rsidR="006354E0" w:rsidRPr="007E10CF">
        <w:rPr>
          <w:sz w:val="18"/>
          <w:szCs w:val="18"/>
        </w:rPr>
        <w:t>.</w:t>
      </w:r>
      <w:r w:rsidR="00EC41FD">
        <w:rPr>
          <w:sz w:val="18"/>
          <w:szCs w:val="18"/>
        </w:rPr>
        <w:t xml:space="preserve"> </w:t>
      </w:r>
      <w:r w:rsidR="006354E0" w:rsidRPr="007E10CF">
        <w:rPr>
          <w:sz w:val="18"/>
          <w:szCs w:val="18"/>
        </w:rPr>
        <w:t>Обеспечение учета договоров управления, аренды, соглашений о совладении, прочих хозяйственных договоров.</w:t>
      </w:r>
    </w:p>
    <w:p w:rsidR="006354E0" w:rsidRPr="007E10CF" w:rsidRDefault="00BE63BE" w:rsidP="007E10CF">
      <w:pPr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7</w:t>
      </w:r>
      <w:r w:rsidR="006354E0" w:rsidRPr="007E10CF">
        <w:rPr>
          <w:sz w:val="18"/>
          <w:szCs w:val="18"/>
        </w:rPr>
        <w:t>.</w:t>
      </w:r>
      <w:r w:rsidRPr="007E10CF">
        <w:rPr>
          <w:sz w:val="18"/>
          <w:szCs w:val="18"/>
        </w:rPr>
        <w:t>2</w:t>
      </w:r>
      <w:r w:rsidR="006354E0" w:rsidRPr="007E10CF">
        <w:rPr>
          <w:sz w:val="18"/>
          <w:szCs w:val="18"/>
        </w:rPr>
        <w:t>.</w:t>
      </w:r>
      <w:r w:rsidR="00EC41FD">
        <w:rPr>
          <w:sz w:val="18"/>
          <w:szCs w:val="18"/>
        </w:rPr>
        <w:t xml:space="preserve"> </w:t>
      </w:r>
      <w:r w:rsidR="006354E0" w:rsidRPr="007E10CF">
        <w:rPr>
          <w:sz w:val="18"/>
          <w:szCs w:val="18"/>
        </w:rPr>
        <w:t>Осуществление паспортно</w:t>
      </w:r>
      <w:r w:rsidR="00501820" w:rsidRPr="007E10CF">
        <w:rPr>
          <w:sz w:val="18"/>
          <w:szCs w:val="18"/>
        </w:rPr>
        <w:t xml:space="preserve"> </w:t>
      </w:r>
      <w:r w:rsidR="006354E0" w:rsidRPr="007E10CF">
        <w:rPr>
          <w:sz w:val="18"/>
          <w:szCs w:val="18"/>
        </w:rPr>
        <w:t>-</w:t>
      </w:r>
      <w:r w:rsidR="00501820" w:rsidRPr="007E10CF">
        <w:rPr>
          <w:sz w:val="18"/>
          <w:szCs w:val="18"/>
        </w:rPr>
        <w:t xml:space="preserve"> </w:t>
      </w:r>
      <w:r w:rsidR="006354E0" w:rsidRPr="007E10CF">
        <w:rPr>
          <w:sz w:val="18"/>
          <w:szCs w:val="18"/>
        </w:rPr>
        <w:t>регистрационного учета Собственников и пользователей помещений.</w:t>
      </w:r>
    </w:p>
    <w:p w:rsidR="006354E0" w:rsidRPr="007E10CF" w:rsidRDefault="00BE63BE" w:rsidP="007E10CF">
      <w:pPr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7</w:t>
      </w:r>
      <w:r w:rsidR="006354E0" w:rsidRPr="007E10CF">
        <w:rPr>
          <w:sz w:val="18"/>
          <w:szCs w:val="18"/>
        </w:rPr>
        <w:t>.</w:t>
      </w:r>
      <w:r w:rsidRPr="007E10CF">
        <w:rPr>
          <w:sz w:val="18"/>
          <w:szCs w:val="18"/>
        </w:rPr>
        <w:t>3</w:t>
      </w:r>
      <w:r w:rsidR="006354E0" w:rsidRPr="007E10CF">
        <w:rPr>
          <w:sz w:val="18"/>
          <w:szCs w:val="18"/>
        </w:rPr>
        <w:t>.</w:t>
      </w:r>
      <w:r w:rsidR="00EC41FD">
        <w:rPr>
          <w:sz w:val="18"/>
          <w:szCs w:val="18"/>
        </w:rPr>
        <w:t xml:space="preserve"> </w:t>
      </w:r>
      <w:r w:rsidR="006354E0" w:rsidRPr="007E10CF">
        <w:rPr>
          <w:sz w:val="18"/>
          <w:szCs w:val="18"/>
        </w:rPr>
        <w:t>Организация работы по выдаче Собственникам и пользователям помещений необходимых справок в пределах своих полномочий.</w:t>
      </w:r>
    </w:p>
    <w:p w:rsidR="006354E0" w:rsidRPr="007E10CF" w:rsidRDefault="00BE63BE" w:rsidP="007E10CF">
      <w:pPr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7</w:t>
      </w:r>
      <w:r w:rsidR="006354E0" w:rsidRPr="007E10CF">
        <w:rPr>
          <w:sz w:val="18"/>
          <w:szCs w:val="18"/>
        </w:rPr>
        <w:t>.</w:t>
      </w:r>
      <w:r w:rsidRPr="007E10CF">
        <w:rPr>
          <w:sz w:val="18"/>
          <w:szCs w:val="18"/>
        </w:rPr>
        <w:t>4</w:t>
      </w:r>
      <w:r w:rsidR="006354E0" w:rsidRPr="007E10CF">
        <w:rPr>
          <w:sz w:val="18"/>
          <w:szCs w:val="18"/>
        </w:rPr>
        <w:t>.</w:t>
      </w:r>
      <w:r w:rsidR="00EC41FD">
        <w:rPr>
          <w:sz w:val="18"/>
          <w:szCs w:val="18"/>
        </w:rPr>
        <w:t xml:space="preserve"> </w:t>
      </w:r>
      <w:r w:rsidR="006354E0" w:rsidRPr="007E10CF">
        <w:rPr>
          <w:sz w:val="18"/>
          <w:szCs w:val="18"/>
        </w:rPr>
        <w:t>Рассмотрение предложений, заявлений и жалоб, поступающих от Собственников и пользователей помещений, и принятие соответствующих мер.</w:t>
      </w:r>
    </w:p>
    <w:p w:rsidR="006354E0" w:rsidRPr="007E10CF" w:rsidRDefault="00BE63BE" w:rsidP="007E10CF">
      <w:pPr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7</w:t>
      </w:r>
      <w:r w:rsidR="006354E0" w:rsidRPr="007E10CF">
        <w:rPr>
          <w:sz w:val="18"/>
          <w:szCs w:val="18"/>
        </w:rPr>
        <w:t>.</w:t>
      </w:r>
      <w:r w:rsidRPr="007E10CF">
        <w:rPr>
          <w:sz w:val="18"/>
          <w:szCs w:val="18"/>
        </w:rPr>
        <w:t>5</w:t>
      </w:r>
      <w:r w:rsidR="006354E0" w:rsidRPr="007E10CF">
        <w:rPr>
          <w:sz w:val="18"/>
          <w:szCs w:val="18"/>
        </w:rPr>
        <w:t>.</w:t>
      </w:r>
      <w:r w:rsidR="00EC41FD">
        <w:rPr>
          <w:sz w:val="18"/>
          <w:szCs w:val="18"/>
        </w:rPr>
        <w:t xml:space="preserve"> </w:t>
      </w:r>
      <w:r w:rsidR="006354E0" w:rsidRPr="007E10CF">
        <w:rPr>
          <w:sz w:val="18"/>
          <w:szCs w:val="18"/>
        </w:rPr>
        <w:t>Информирование Собственников и пользователей помещений о сроках предстоящего планового отключения инженерных сетей, об авариях на инженерных сетях и сроках их ликвидации, об изменении р</w:t>
      </w:r>
      <w:r w:rsidR="00810027" w:rsidRPr="007E10CF">
        <w:rPr>
          <w:sz w:val="18"/>
          <w:szCs w:val="18"/>
        </w:rPr>
        <w:t>азмера платы за жилое помещение</w:t>
      </w:r>
      <w:r w:rsidR="006354E0" w:rsidRPr="007E10CF">
        <w:rPr>
          <w:sz w:val="18"/>
          <w:szCs w:val="18"/>
        </w:rPr>
        <w:t>, о подрядных организациях, привлекаемых Управляющей организацией к выполнению работ по содержанию и ремонту многоквартирного дома, об установленных законодательством требованиях к пользованию жилыми и нежилыми помещениями, а также общим имуществом собственников помещений в многоквартирном доме, технических, противопожарных и санитарных правилах содержания дома, а также о других условиях пользования помещениями и предоставления услуг, относящихся к предмету настоящего договора.</w:t>
      </w:r>
    </w:p>
    <w:p w:rsidR="006354E0" w:rsidRPr="007E10CF" w:rsidRDefault="00BE63BE" w:rsidP="007E10CF">
      <w:pPr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8</w:t>
      </w:r>
      <w:r w:rsidR="006354E0" w:rsidRPr="007E10CF">
        <w:rPr>
          <w:sz w:val="18"/>
          <w:szCs w:val="18"/>
        </w:rPr>
        <w:t>.Осуществление контроля за качеством текущего ремонта,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организациями.</w:t>
      </w:r>
    </w:p>
    <w:p w:rsidR="006354E0" w:rsidRPr="007E10CF" w:rsidRDefault="00BE63BE" w:rsidP="007E10CF">
      <w:pPr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8</w:t>
      </w:r>
      <w:r w:rsidR="006354E0" w:rsidRPr="007E10CF">
        <w:rPr>
          <w:sz w:val="18"/>
          <w:szCs w:val="18"/>
        </w:rPr>
        <w:t>.1.Участие во всех обследованиях многоквартирного дома, проверках качества и объема предоставленных услуг и выполненных работ.</w:t>
      </w:r>
    </w:p>
    <w:p w:rsidR="00810027" w:rsidRPr="007E10CF" w:rsidRDefault="00BE63BE" w:rsidP="007E10CF">
      <w:pPr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8</w:t>
      </w:r>
      <w:r w:rsidR="006354E0" w:rsidRPr="007E10CF">
        <w:rPr>
          <w:sz w:val="18"/>
          <w:szCs w:val="18"/>
        </w:rPr>
        <w:t>.2.Составление актов по фактам не предоставления, некачественного или несвоевременного предоставления жилищно-коммунальных услуг.</w:t>
      </w:r>
    </w:p>
    <w:p w:rsidR="00ED2BAC" w:rsidRPr="007E10CF" w:rsidRDefault="00BE63BE" w:rsidP="007E10CF">
      <w:pPr>
        <w:ind w:firstLine="709"/>
        <w:jc w:val="both"/>
        <w:rPr>
          <w:sz w:val="18"/>
          <w:szCs w:val="18"/>
        </w:rPr>
      </w:pPr>
      <w:r w:rsidRPr="007E10CF">
        <w:rPr>
          <w:sz w:val="18"/>
          <w:szCs w:val="18"/>
        </w:rPr>
        <w:t>9</w:t>
      </w:r>
      <w:r w:rsidR="006354E0" w:rsidRPr="007E10CF">
        <w:rPr>
          <w:sz w:val="18"/>
          <w:szCs w:val="18"/>
        </w:rPr>
        <w:t>.Представление интересов Собственников в случаях, предусмотренных действующим законодательством, в отношениях с третьими лицами, включая органы государственной власти и органы местного самоуправления.</w:t>
      </w:r>
    </w:p>
    <w:p w:rsidR="00B562F9" w:rsidRPr="007E10CF" w:rsidRDefault="00BE63BE" w:rsidP="007E10CF">
      <w:pPr>
        <w:ind w:firstLine="709"/>
        <w:jc w:val="both"/>
        <w:rPr>
          <w:sz w:val="24"/>
          <w:szCs w:val="24"/>
        </w:rPr>
      </w:pPr>
      <w:r w:rsidRPr="007E10CF">
        <w:rPr>
          <w:sz w:val="18"/>
          <w:szCs w:val="18"/>
        </w:rPr>
        <w:t>10</w:t>
      </w:r>
      <w:r w:rsidR="00ED2BAC" w:rsidRPr="007E10CF">
        <w:rPr>
          <w:sz w:val="18"/>
          <w:szCs w:val="18"/>
        </w:rPr>
        <w:t>.Представление Собственникам отчета о</w:t>
      </w:r>
      <w:r w:rsidR="00A94181" w:rsidRPr="007E10CF">
        <w:rPr>
          <w:sz w:val="18"/>
          <w:szCs w:val="18"/>
        </w:rPr>
        <w:t xml:space="preserve"> выполнении настоящего договора</w:t>
      </w:r>
      <w:r w:rsidR="00A94181" w:rsidRPr="007E10CF">
        <w:rPr>
          <w:sz w:val="22"/>
          <w:szCs w:val="22"/>
        </w:rPr>
        <w:t>.</w:t>
      </w:r>
    </w:p>
    <w:p w:rsidR="00B562F9" w:rsidRDefault="00B562F9" w:rsidP="007E10CF">
      <w:pPr>
        <w:tabs>
          <w:tab w:val="left" w:pos="6096"/>
        </w:tabs>
        <w:ind w:firstLine="709"/>
        <w:jc w:val="right"/>
        <w:rPr>
          <w:sz w:val="24"/>
          <w:szCs w:val="24"/>
        </w:rPr>
      </w:pPr>
    </w:p>
    <w:p w:rsidR="007E10CF" w:rsidRDefault="007E10CF" w:rsidP="007E10CF">
      <w:pPr>
        <w:tabs>
          <w:tab w:val="left" w:pos="6096"/>
        </w:tabs>
        <w:ind w:firstLine="709"/>
        <w:jc w:val="right"/>
        <w:rPr>
          <w:sz w:val="24"/>
          <w:szCs w:val="24"/>
        </w:rPr>
      </w:pPr>
    </w:p>
    <w:p w:rsidR="007E10CF" w:rsidRDefault="007E10CF" w:rsidP="007E10CF">
      <w:pPr>
        <w:tabs>
          <w:tab w:val="left" w:pos="6096"/>
        </w:tabs>
        <w:ind w:firstLine="709"/>
        <w:jc w:val="right"/>
        <w:rPr>
          <w:sz w:val="24"/>
          <w:szCs w:val="24"/>
        </w:rPr>
      </w:pPr>
    </w:p>
    <w:p w:rsidR="007E10CF" w:rsidRDefault="007E10CF" w:rsidP="007E10CF">
      <w:pPr>
        <w:tabs>
          <w:tab w:val="left" w:pos="6096"/>
        </w:tabs>
        <w:ind w:firstLine="709"/>
        <w:jc w:val="right"/>
        <w:rPr>
          <w:sz w:val="24"/>
          <w:szCs w:val="24"/>
        </w:rPr>
      </w:pPr>
    </w:p>
    <w:p w:rsidR="007E10CF" w:rsidRDefault="007E10CF" w:rsidP="007E10CF">
      <w:pPr>
        <w:tabs>
          <w:tab w:val="left" w:pos="6096"/>
        </w:tabs>
        <w:ind w:firstLine="709"/>
        <w:jc w:val="right"/>
        <w:rPr>
          <w:sz w:val="24"/>
          <w:szCs w:val="24"/>
        </w:rPr>
      </w:pPr>
    </w:p>
    <w:p w:rsidR="007E10CF" w:rsidRDefault="007E10CF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7E10CF" w:rsidRDefault="007E10CF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7E10CF" w:rsidRDefault="007E10CF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7E10CF" w:rsidRDefault="007E10CF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7E10CF" w:rsidRDefault="007E10CF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7E10CF" w:rsidRDefault="007E10CF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7E10CF" w:rsidRDefault="007E10CF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7E10CF" w:rsidRDefault="007E10CF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7E10CF" w:rsidRDefault="007E10CF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7E10CF" w:rsidRDefault="007E10CF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7E10CF" w:rsidRDefault="007E10CF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7E10CF" w:rsidRDefault="007E10CF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7E10CF" w:rsidRDefault="007E10CF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7E10CF" w:rsidRDefault="007E10CF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7E10CF" w:rsidRDefault="007E10CF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7E10CF" w:rsidRDefault="007E10CF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7E10CF" w:rsidRDefault="007E10CF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7E10CF" w:rsidRDefault="007E10CF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7E10CF" w:rsidRDefault="007E10CF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7E10CF" w:rsidRDefault="007E10CF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7E10CF" w:rsidRDefault="007E10CF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7E10CF" w:rsidRDefault="007E10CF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7E10CF" w:rsidRDefault="007E10CF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7E10CF" w:rsidRDefault="007E10CF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5263A6" w:rsidRDefault="005263A6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5263A6" w:rsidRDefault="005263A6" w:rsidP="0053471B">
      <w:pPr>
        <w:tabs>
          <w:tab w:val="left" w:pos="6096"/>
        </w:tabs>
        <w:jc w:val="right"/>
        <w:rPr>
          <w:sz w:val="24"/>
          <w:szCs w:val="24"/>
        </w:rPr>
      </w:pPr>
    </w:p>
    <w:p w:rsidR="00BB5A20" w:rsidRPr="007E10CF" w:rsidRDefault="00BB5A20" w:rsidP="0053471B">
      <w:pPr>
        <w:tabs>
          <w:tab w:val="left" w:pos="6096"/>
        </w:tabs>
        <w:jc w:val="right"/>
        <w:rPr>
          <w:sz w:val="24"/>
          <w:szCs w:val="24"/>
        </w:rPr>
      </w:pPr>
      <w:r w:rsidRPr="007E10CF">
        <w:rPr>
          <w:sz w:val="24"/>
          <w:szCs w:val="24"/>
        </w:rPr>
        <w:lastRenderedPageBreak/>
        <w:t>Приложение № 4</w:t>
      </w:r>
    </w:p>
    <w:p w:rsidR="00AF044F" w:rsidRPr="007E10CF" w:rsidRDefault="00AF044F" w:rsidP="00AF044F">
      <w:pPr>
        <w:jc w:val="right"/>
        <w:rPr>
          <w:sz w:val="24"/>
          <w:szCs w:val="24"/>
        </w:rPr>
      </w:pPr>
      <w:r w:rsidRPr="007E10CF">
        <w:rPr>
          <w:sz w:val="24"/>
          <w:szCs w:val="24"/>
        </w:rPr>
        <w:t>к договору №</w:t>
      </w:r>
      <w:r w:rsidR="00A02637">
        <w:rPr>
          <w:sz w:val="24"/>
          <w:szCs w:val="24"/>
        </w:rPr>
        <w:t xml:space="preserve"> </w:t>
      </w:r>
      <w:r w:rsidR="00586EC7">
        <w:rPr>
          <w:rFonts w:ascii="Arial" w:hAnsi="Arial"/>
          <w:b/>
          <w:snapToGrid w:val="0"/>
        </w:rPr>
        <w:t>______</w:t>
      </w:r>
    </w:p>
    <w:p w:rsidR="002D652F" w:rsidRPr="007E10CF" w:rsidRDefault="002D652F" w:rsidP="002D652F">
      <w:pPr>
        <w:jc w:val="right"/>
        <w:rPr>
          <w:sz w:val="24"/>
          <w:szCs w:val="24"/>
        </w:rPr>
      </w:pPr>
      <w:r w:rsidRPr="007E10CF">
        <w:rPr>
          <w:sz w:val="24"/>
          <w:szCs w:val="24"/>
        </w:rPr>
        <w:t xml:space="preserve">от </w:t>
      </w:r>
      <w:r>
        <w:rPr>
          <w:sz w:val="24"/>
          <w:szCs w:val="24"/>
        </w:rPr>
        <w:t>___.___.202</w:t>
      </w:r>
      <w:r w:rsidR="00586EC7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7E10CF">
        <w:rPr>
          <w:sz w:val="24"/>
          <w:szCs w:val="24"/>
        </w:rPr>
        <w:t>г.</w:t>
      </w:r>
    </w:p>
    <w:p w:rsidR="00B77D77" w:rsidRPr="007E10CF" w:rsidRDefault="00B77D77" w:rsidP="00B77D77"/>
    <w:p w:rsidR="00BB5A20" w:rsidRPr="007E10CF" w:rsidRDefault="0017051C" w:rsidP="0017051C">
      <w:pPr>
        <w:jc w:val="center"/>
        <w:rPr>
          <w:b/>
          <w:sz w:val="24"/>
          <w:szCs w:val="24"/>
        </w:rPr>
      </w:pPr>
      <w:r w:rsidRPr="007E10CF">
        <w:rPr>
          <w:b/>
          <w:sz w:val="24"/>
          <w:szCs w:val="24"/>
        </w:rPr>
        <w:t>Перечень</w:t>
      </w:r>
    </w:p>
    <w:p w:rsidR="00BB5A20" w:rsidRPr="007E10CF" w:rsidRDefault="0017051C" w:rsidP="0017051C">
      <w:pPr>
        <w:jc w:val="center"/>
        <w:rPr>
          <w:b/>
          <w:sz w:val="24"/>
          <w:szCs w:val="24"/>
        </w:rPr>
      </w:pPr>
      <w:r w:rsidRPr="007E10CF">
        <w:rPr>
          <w:b/>
          <w:sz w:val="24"/>
          <w:szCs w:val="24"/>
        </w:rPr>
        <w:t>работ по содержанию общего имущества дома.</w:t>
      </w:r>
    </w:p>
    <w:p w:rsidR="00BB5A20" w:rsidRPr="007E10CF" w:rsidRDefault="00BB5A20" w:rsidP="00810027"/>
    <w:p w:rsidR="00BB5A20" w:rsidRPr="007E10CF" w:rsidRDefault="00BB5A20" w:rsidP="0017051C">
      <w:pPr>
        <w:pStyle w:val="a3"/>
        <w:jc w:val="center"/>
        <w:rPr>
          <w:rFonts w:ascii="Times New Roman" w:hAnsi="Times New Roman"/>
          <w:bCs/>
          <w:color w:val="auto"/>
          <w:szCs w:val="24"/>
        </w:rPr>
      </w:pPr>
      <w:r w:rsidRPr="007E10CF">
        <w:rPr>
          <w:rFonts w:ascii="Times New Roman" w:hAnsi="Times New Roman"/>
          <w:bCs/>
          <w:color w:val="auto"/>
          <w:szCs w:val="24"/>
        </w:rPr>
        <w:t>Работы, выполняемые при текущем содержании дома:</w:t>
      </w:r>
    </w:p>
    <w:p w:rsidR="0017051C" w:rsidRPr="007E10CF" w:rsidRDefault="0017051C" w:rsidP="00BB5A20">
      <w:pPr>
        <w:pStyle w:val="a3"/>
        <w:jc w:val="both"/>
        <w:rPr>
          <w:bCs/>
          <w:color w:val="auto"/>
          <w:szCs w:val="24"/>
        </w:rPr>
      </w:pPr>
    </w:p>
    <w:p w:rsidR="008F1671" w:rsidRDefault="005447F4" w:rsidP="008F1671">
      <w:pPr>
        <w:numPr>
          <w:ilvl w:val="0"/>
          <w:numId w:val="23"/>
        </w:numPr>
        <w:rPr>
          <w:sz w:val="18"/>
          <w:szCs w:val="18"/>
        </w:rPr>
      </w:pPr>
      <w:r w:rsidRPr="007E10CF">
        <w:rPr>
          <w:sz w:val="18"/>
          <w:szCs w:val="18"/>
        </w:rPr>
        <w:t>Плановые и внеплановые осмотры конструктивных элементов, домового оборудования и инженерных систем с составлением дефектных ведомостей.</w:t>
      </w:r>
    </w:p>
    <w:p w:rsidR="005447F4" w:rsidRPr="007E10CF" w:rsidRDefault="005447F4" w:rsidP="008F1671">
      <w:pPr>
        <w:numPr>
          <w:ilvl w:val="0"/>
          <w:numId w:val="23"/>
        </w:numPr>
        <w:rPr>
          <w:sz w:val="18"/>
          <w:szCs w:val="18"/>
        </w:rPr>
      </w:pPr>
      <w:r w:rsidRPr="007E10CF">
        <w:rPr>
          <w:sz w:val="18"/>
          <w:szCs w:val="18"/>
        </w:rPr>
        <w:t>Устранение незначительных неисправностей в общедомовых системах водопровода и канализации (смена прокладок, уплотнение сгонов, набивка сальников на запорной арматуре, прочистка канализационного лежака).</w:t>
      </w:r>
    </w:p>
    <w:p w:rsidR="005447F4" w:rsidRPr="007E10CF" w:rsidRDefault="005447F4" w:rsidP="008F1671">
      <w:pPr>
        <w:numPr>
          <w:ilvl w:val="0"/>
          <w:numId w:val="23"/>
        </w:numPr>
        <w:rPr>
          <w:sz w:val="18"/>
          <w:szCs w:val="18"/>
        </w:rPr>
      </w:pPr>
      <w:r w:rsidRPr="007E10CF">
        <w:rPr>
          <w:sz w:val="18"/>
          <w:szCs w:val="18"/>
        </w:rPr>
        <w:t>Устранение незначительных неисправностей в общедомовых системах центрального отопления и горячего водоснабжения (регулировка трехходовых кранов, набивка сальников, мелкий ремонт теплоизоляции, разборка, осмотр и очистка грязевиков воздухосборников, компенсаторов, регулирующих кранов, вентилей, задвижек;  и др.).</w:t>
      </w:r>
    </w:p>
    <w:p w:rsidR="005447F4" w:rsidRPr="007E10CF" w:rsidRDefault="005447F4" w:rsidP="008F1671">
      <w:pPr>
        <w:numPr>
          <w:ilvl w:val="0"/>
          <w:numId w:val="23"/>
        </w:numPr>
        <w:rPr>
          <w:sz w:val="18"/>
          <w:szCs w:val="18"/>
        </w:rPr>
      </w:pPr>
      <w:r w:rsidRPr="007E10CF">
        <w:rPr>
          <w:sz w:val="18"/>
          <w:szCs w:val="18"/>
        </w:rPr>
        <w:t>Устранение незначительных неисправностей электротехнических устройств в МОП (смена и ремонт штепсельных розеток и выключателей, мелкий ремонт электропроводки и др.).</w:t>
      </w:r>
    </w:p>
    <w:p w:rsidR="005447F4" w:rsidRPr="007E10CF" w:rsidRDefault="005447F4" w:rsidP="008F1671">
      <w:pPr>
        <w:numPr>
          <w:ilvl w:val="0"/>
          <w:numId w:val="23"/>
        </w:numPr>
        <w:rPr>
          <w:sz w:val="18"/>
          <w:szCs w:val="18"/>
        </w:rPr>
      </w:pPr>
      <w:r w:rsidRPr="007E10CF">
        <w:rPr>
          <w:sz w:val="18"/>
          <w:szCs w:val="18"/>
        </w:rPr>
        <w:t>Гидравлическая промывка систем отопления.</w:t>
      </w:r>
    </w:p>
    <w:p w:rsidR="005447F4" w:rsidRPr="007E10CF" w:rsidRDefault="005447F4" w:rsidP="008F1671">
      <w:pPr>
        <w:numPr>
          <w:ilvl w:val="0"/>
          <w:numId w:val="23"/>
        </w:numPr>
        <w:rPr>
          <w:sz w:val="18"/>
          <w:szCs w:val="18"/>
        </w:rPr>
      </w:pPr>
      <w:r w:rsidRPr="007E10CF">
        <w:rPr>
          <w:sz w:val="18"/>
          <w:szCs w:val="18"/>
        </w:rPr>
        <w:t>Проверка исправности канализационных вытяжек.</w:t>
      </w:r>
    </w:p>
    <w:p w:rsidR="005447F4" w:rsidRPr="007E10CF" w:rsidRDefault="005447F4" w:rsidP="008F1671">
      <w:pPr>
        <w:numPr>
          <w:ilvl w:val="0"/>
          <w:numId w:val="23"/>
        </w:numPr>
        <w:rPr>
          <w:sz w:val="18"/>
          <w:szCs w:val="18"/>
        </w:rPr>
      </w:pPr>
      <w:r w:rsidRPr="007E10CF">
        <w:rPr>
          <w:sz w:val="18"/>
          <w:szCs w:val="18"/>
        </w:rPr>
        <w:t>Проверка наличия тяги в дымовых и вентиляционных каналах и газоходах.</w:t>
      </w:r>
    </w:p>
    <w:p w:rsidR="005447F4" w:rsidRPr="007E10CF" w:rsidRDefault="005447F4" w:rsidP="008F1671">
      <w:pPr>
        <w:numPr>
          <w:ilvl w:val="0"/>
          <w:numId w:val="23"/>
        </w:numPr>
        <w:rPr>
          <w:sz w:val="18"/>
          <w:szCs w:val="18"/>
        </w:rPr>
      </w:pPr>
      <w:r w:rsidRPr="007E10CF">
        <w:rPr>
          <w:sz w:val="18"/>
          <w:szCs w:val="18"/>
        </w:rPr>
        <w:t>Прочистка водосточных труб и ливневой канализации.</w:t>
      </w:r>
    </w:p>
    <w:p w:rsidR="005447F4" w:rsidRPr="007E10CF" w:rsidRDefault="005447F4" w:rsidP="008F1671">
      <w:pPr>
        <w:numPr>
          <w:ilvl w:val="0"/>
          <w:numId w:val="23"/>
        </w:numPr>
        <w:rPr>
          <w:sz w:val="18"/>
          <w:szCs w:val="18"/>
        </w:rPr>
      </w:pPr>
      <w:r w:rsidRPr="007E10CF">
        <w:rPr>
          <w:sz w:val="18"/>
          <w:szCs w:val="18"/>
        </w:rPr>
        <w:t>Устранение мелких неисправностей кровли до 1 кв.м.</w:t>
      </w:r>
    </w:p>
    <w:p w:rsidR="005447F4" w:rsidRPr="007E10CF" w:rsidRDefault="005447F4" w:rsidP="008F1671">
      <w:pPr>
        <w:numPr>
          <w:ilvl w:val="0"/>
          <w:numId w:val="23"/>
        </w:numPr>
        <w:rPr>
          <w:sz w:val="18"/>
          <w:szCs w:val="18"/>
        </w:rPr>
      </w:pPr>
      <w:r w:rsidRPr="007E10CF">
        <w:rPr>
          <w:sz w:val="18"/>
          <w:szCs w:val="18"/>
        </w:rPr>
        <w:t>Укрепление водосточных труб, колен и воронок.</w:t>
      </w:r>
    </w:p>
    <w:p w:rsidR="005447F4" w:rsidRPr="007E10CF" w:rsidRDefault="005447F4" w:rsidP="008F1671">
      <w:pPr>
        <w:numPr>
          <w:ilvl w:val="0"/>
          <w:numId w:val="23"/>
        </w:numPr>
        <w:rPr>
          <w:sz w:val="18"/>
          <w:szCs w:val="18"/>
        </w:rPr>
      </w:pPr>
      <w:r w:rsidRPr="007E10CF">
        <w:rPr>
          <w:sz w:val="18"/>
          <w:szCs w:val="18"/>
        </w:rPr>
        <w:t>Укрепление и мелкий ремонт  дверей  в МОП.</w:t>
      </w:r>
    </w:p>
    <w:p w:rsidR="005447F4" w:rsidRPr="007E10CF" w:rsidRDefault="005447F4" w:rsidP="008F1671">
      <w:pPr>
        <w:numPr>
          <w:ilvl w:val="0"/>
          <w:numId w:val="23"/>
        </w:numPr>
        <w:rPr>
          <w:sz w:val="18"/>
          <w:szCs w:val="18"/>
        </w:rPr>
      </w:pPr>
      <w:r w:rsidRPr="007E10CF">
        <w:rPr>
          <w:sz w:val="18"/>
          <w:szCs w:val="18"/>
        </w:rPr>
        <w:t>Установка дверных пружин в подъездах.</w:t>
      </w:r>
    </w:p>
    <w:p w:rsidR="005447F4" w:rsidRPr="007E10CF" w:rsidRDefault="005447F4" w:rsidP="008F1671">
      <w:pPr>
        <w:numPr>
          <w:ilvl w:val="0"/>
          <w:numId w:val="23"/>
        </w:numPr>
        <w:rPr>
          <w:sz w:val="18"/>
          <w:szCs w:val="18"/>
        </w:rPr>
      </w:pPr>
      <w:r w:rsidRPr="007E10CF">
        <w:rPr>
          <w:sz w:val="18"/>
          <w:szCs w:val="18"/>
        </w:rPr>
        <w:t>Замена разбитых стекол окон МОП до 1 кв.м.</w:t>
      </w:r>
    </w:p>
    <w:p w:rsidR="005447F4" w:rsidRPr="007E10CF" w:rsidRDefault="005447F4" w:rsidP="008F1671">
      <w:pPr>
        <w:numPr>
          <w:ilvl w:val="0"/>
          <w:numId w:val="23"/>
        </w:numPr>
        <w:rPr>
          <w:sz w:val="18"/>
          <w:szCs w:val="18"/>
        </w:rPr>
      </w:pPr>
      <w:r w:rsidRPr="007E10CF">
        <w:rPr>
          <w:sz w:val="18"/>
          <w:szCs w:val="18"/>
        </w:rPr>
        <w:t>Проверка состояния и мелкий ремонт слуховых окон.</w:t>
      </w:r>
    </w:p>
    <w:p w:rsidR="005447F4" w:rsidRPr="007E10CF" w:rsidRDefault="005447F4" w:rsidP="008F1671">
      <w:pPr>
        <w:numPr>
          <w:ilvl w:val="0"/>
          <w:numId w:val="23"/>
        </w:numPr>
        <w:rPr>
          <w:sz w:val="18"/>
          <w:szCs w:val="18"/>
        </w:rPr>
      </w:pPr>
      <w:r w:rsidRPr="007E10CF">
        <w:rPr>
          <w:sz w:val="18"/>
          <w:szCs w:val="18"/>
        </w:rPr>
        <w:t>Регулировка и наладка систем центрального отопления.</w:t>
      </w:r>
    </w:p>
    <w:p w:rsidR="005447F4" w:rsidRPr="007E10CF" w:rsidRDefault="005447F4" w:rsidP="008F1671">
      <w:pPr>
        <w:numPr>
          <w:ilvl w:val="0"/>
          <w:numId w:val="23"/>
        </w:numPr>
        <w:rPr>
          <w:sz w:val="18"/>
          <w:szCs w:val="18"/>
        </w:rPr>
      </w:pPr>
      <w:r w:rsidRPr="007E10CF">
        <w:rPr>
          <w:sz w:val="18"/>
          <w:szCs w:val="18"/>
        </w:rPr>
        <w:t>Удаление с крыш снега и наледей, отогрев ливневой канализации.</w:t>
      </w:r>
    </w:p>
    <w:p w:rsidR="005447F4" w:rsidRPr="007E10CF" w:rsidRDefault="005447F4" w:rsidP="008F1671">
      <w:pPr>
        <w:numPr>
          <w:ilvl w:val="0"/>
          <w:numId w:val="23"/>
        </w:numPr>
        <w:rPr>
          <w:sz w:val="18"/>
          <w:szCs w:val="18"/>
        </w:rPr>
      </w:pPr>
      <w:r w:rsidRPr="007E10CF">
        <w:rPr>
          <w:sz w:val="18"/>
          <w:szCs w:val="18"/>
        </w:rPr>
        <w:t>Обеспечение освещения подвалов и выходов из подъездов.</w:t>
      </w:r>
    </w:p>
    <w:p w:rsidR="005447F4" w:rsidRPr="007E10CF" w:rsidRDefault="005447F4" w:rsidP="008F1671">
      <w:pPr>
        <w:numPr>
          <w:ilvl w:val="0"/>
          <w:numId w:val="23"/>
        </w:numPr>
        <w:rPr>
          <w:sz w:val="18"/>
          <w:szCs w:val="18"/>
        </w:rPr>
      </w:pPr>
      <w:r w:rsidRPr="007E10CF">
        <w:rPr>
          <w:sz w:val="18"/>
          <w:szCs w:val="18"/>
        </w:rPr>
        <w:t>Откачка грунтовых вод.</w:t>
      </w:r>
    </w:p>
    <w:p w:rsidR="005447F4" w:rsidRPr="007E10CF" w:rsidRDefault="005447F4" w:rsidP="008F1671">
      <w:pPr>
        <w:numPr>
          <w:ilvl w:val="0"/>
          <w:numId w:val="23"/>
        </w:numPr>
        <w:rPr>
          <w:sz w:val="18"/>
          <w:szCs w:val="18"/>
        </w:rPr>
      </w:pPr>
      <w:r w:rsidRPr="007E10CF">
        <w:rPr>
          <w:sz w:val="18"/>
          <w:szCs w:val="18"/>
        </w:rPr>
        <w:t xml:space="preserve">Мытье окон, полов, лестничных маршей, площадок, стен, удаление загрязнений  в МОП.      </w:t>
      </w:r>
    </w:p>
    <w:p w:rsidR="005447F4" w:rsidRPr="007E10CF" w:rsidRDefault="005447F4" w:rsidP="008F1671">
      <w:pPr>
        <w:numPr>
          <w:ilvl w:val="0"/>
          <w:numId w:val="23"/>
        </w:numPr>
        <w:rPr>
          <w:sz w:val="18"/>
          <w:szCs w:val="18"/>
        </w:rPr>
      </w:pPr>
      <w:r w:rsidRPr="007E10CF">
        <w:rPr>
          <w:sz w:val="18"/>
          <w:szCs w:val="18"/>
        </w:rPr>
        <w:t>Благоустройство придомовой территории (подрезка деревьев, кустарник</w:t>
      </w:r>
      <w:r w:rsidR="002A5FDB">
        <w:rPr>
          <w:sz w:val="18"/>
          <w:szCs w:val="18"/>
        </w:rPr>
        <w:t xml:space="preserve">ов, спилка деревьев, угрожающих </w:t>
      </w:r>
      <w:r w:rsidRPr="007E10CF">
        <w:rPr>
          <w:sz w:val="18"/>
          <w:szCs w:val="18"/>
        </w:rPr>
        <w:t xml:space="preserve">жизни людей и нарушению конструктивных элементов зданий). </w:t>
      </w:r>
    </w:p>
    <w:p w:rsidR="005447F4" w:rsidRDefault="005447F4" w:rsidP="008F1671">
      <w:pPr>
        <w:rPr>
          <w:sz w:val="24"/>
          <w:szCs w:val="24"/>
        </w:rPr>
      </w:pPr>
    </w:p>
    <w:p w:rsidR="005447F4" w:rsidRDefault="005447F4" w:rsidP="0018160E">
      <w:pPr>
        <w:jc w:val="right"/>
        <w:rPr>
          <w:sz w:val="24"/>
          <w:szCs w:val="24"/>
        </w:rPr>
      </w:pPr>
    </w:p>
    <w:p w:rsidR="005447F4" w:rsidRDefault="005447F4" w:rsidP="0018160E">
      <w:pPr>
        <w:jc w:val="right"/>
        <w:rPr>
          <w:sz w:val="24"/>
          <w:szCs w:val="24"/>
        </w:rPr>
      </w:pPr>
    </w:p>
    <w:p w:rsidR="005447F4" w:rsidRDefault="005447F4" w:rsidP="0018160E">
      <w:pPr>
        <w:jc w:val="right"/>
        <w:rPr>
          <w:sz w:val="24"/>
          <w:szCs w:val="24"/>
        </w:rPr>
      </w:pPr>
    </w:p>
    <w:p w:rsidR="005447F4" w:rsidRDefault="005447F4" w:rsidP="0018160E">
      <w:pPr>
        <w:jc w:val="right"/>
        <w:rPr>
          <w:sz w:val="24"/>
          <w:szCs w:val="24"/>
        </w:rPr>
      </w:pPr>
    </w:p>
    <w:p w:rsidR="005447F4" w:rsidRDefault="005447F4" w:rsidP="0018160E">
      <w:pPr>
        <w:jc w:val="right"/>
        <w:rPr>
          <w:sz w:val="24"/>
          <w:szCs w:val="24"/>
        </w:rPr>
      </w:pPr>
    </w:p>
    <w:p w:rsidR="005447F4" w:rsidRDefault="005447F4" w:rsidP="0018160E">
      <w:pPr>
        <w:jc w:val="right"/>
        <w:rPr>
          <w:sz w:val="24"/>
          <w:szCs w:val="24"/>
        </w:rPr>
      </w:pPr>
    </w:p>
    <w:p w:rsidR="005447F4" w:rsidRDefault="005447F4" w:rsidP="0018160E">
      <w:pPr>
        <w:jc w:val="right"/>
        <w:rPr>
          <w:sz w:val="24"/>
          <w:szCs w:val="24"/>
        </w:rPr>
      </w:pPr>
    </w:p>
    <w:p w:rsidR="005447F4" w:rsidRDefault="005447F4" w:rsidP="0018160E">
      <w:pPr>
        <w:jc w:val="right"/>
        <w:rPr>
          <w:sz w:val="24"/>
          <w:szCs w:val="24"/>
        </w:rPr>
      </w:pPr>
    </w:p>
    <w:p w:rsidR="005447F4" w:rsidRDefault="005447F4" w:rsidP="0018160E">
      <w:pPr>
        <w:jc w:val="right"/>
        <w:rPr>
          <w:sz w:val="24"/>
          <w:szCs w:val="24"/>
        </w:rPr>
      </w:pPr>
    </w:p>
    <w:p w:rsidR="005447F4" w:rsidRDefault="005447F4" w:rsidP="0018160E">
      <w:pPr>
        <w:jc w:val="right"/>
        <w:rPr>
          <w:sz w:val="24"/>
          <w:szCs w:val="24"/>
        </w:rPr>
      </w:pPr>
    </w:p>
    <w:p w:rsidR="005447F4" w:rsidRDefault="005447F4" w:rsidP="0018160E">
      <w:pPr>
        <w:jc w:val="right"/>
        <w:rPr>
          <w:sz w:val="24"/>
          <w:szCs w:val="24"/>
        </w:rPr>
      </w:pPr>
    </w:p>
    <w:p w:rsidR="005447F4" w:rsidRDefault="005447F4" w:rsidP="0018160E">
      <w:pPr>
        <w:jc w:val="right"/>
        <w:rPr>
          <w:sz w:val="24"/>
          <w:szCs w:val="24"/>
        </w:rPr>
      </w:pPr>
    </w:p>
    <w:p w:rsidR="005447F4" w:rsidRDefault="005447F4" w:rsidP="0018160E">
      <w:pPr>
        <w:jc w:val="right"/>
        <w:rPr>
          <w:sz w:val="24"/>
          <w:szCs w:val="24"/>
        </w:rPr>
      </w:pPr>
    </w:p>
    <w:p w:rsidR="005447F4" w:rsidRDefault="005447F4" w:rsidP="0018160E">
      <w:pPr>
        <w:jc w:val="right"/>
        <w:rPr>
          <w:sz w:val="24"/>
          <w:szCs w:val="24"/>
        </w:rPr>
      </w:pPr>
    </w:p>
    <w:p w:rsidR="005447F4" w:rsidRDefault="005447F4" w:rsidP="0018160E">
      <w:pPr>
        <w:jc w:val="right"/>
        <w:rPr>
          <w:sz w:val="24"/>
          <w:szCs w:val="24"/>
        </w:rPr>
      </w:pPr>
    </w:p>
    <w:p w:rsidR="005447F4" w:rsidRDefault="005447F4" w:rsidP="0018160E">
      <w:pPr>
        <w:jc w:val="right"/>
        <w:rPr>
          <w:sz w:val="24"/>
          <w:szCs w:val="24"/>
        </w:rPr>
      </w:pPr>
    </w:p>
    <w:p w:rsidR="005447F4" w:rsidRDefault="005447F4" w:rsidP="0018160E">
      <w:pPr>
        <w:jc w:val="right"/>
        <w:rPr>
          <w:sz w:val="24"/>
          <w:szCs w:val="24"/>
        </w:rPr>
      </w:pPr>
    </w:p>
    <w:p w:rsidR="005447F4" w:rsidRDefault="005447F4" w:rsidP="0018160E">
      <w:pPr>
        <w:jc w:val="right"/>
        <w:rPr>
          <w:sz w:val="24"/>
          <w:szCs w:val="24"/>
        </w:rPr>
      </w:pPr>
    </w:p>
    <w:p w:rsidR="005447F4" w:rsidRDefault="005447F4" w:rsidP="0018160E">
      <w:pPr>
        <w:jc w:val="right"/>
        <w:rPr>
          <w:sz w:val="24"/>
          <w:szCs w:val="24"/>
        </w:rPr>
      </w:pPr>
    </w:p>
    <w:p w:rsidR="005447F4" w:rsidRDefault="005447F4" w:rsidP="0018160E">
      <w:pPr>
        <w:jc w:val="right"/>
        <w:rPr>
          <w:sz w:val="24"/>
          <w:szCs w:val="24"/>
        </w:rPr>
      </w:pPr>
    </w:p>
    <w:p w:rsidR="005447F4" w:rsidRDefault="005447F4" w:rsidP="0018160E">
      <w:pPr>
        <w:jc w:val="right"/>
        <w:rPr>
          <w:sz w:val="24"/>
          <w:szCs w:val="24"/>
        </w:rPr>
      </w:pPr>
    </w:p>
    <w:p w:rsidR="005447F4" w:rsidRDefault="005447F4" w:rsidP="0018160E">
      <w:pPr>
        <w:jc w:val="right"/>
        <w:rPr>
          <w:sz w:val="24"/>
          <w:szCs w:val="24"/>
        </w:rPr>
      </w:pPr>
    </w:p>
    <w:p w:rsidR="005447F4" w:rsidRDefault="005447F4" w:rsidP="0018160E">
      <w:pPr>
        <w:jc w:val="right"/>
        <w:rPr>
          <w:sz w:val="24"/>
          <w:szCs w:val="24"/>
        </w:rPr>
      </w:pPr>
    </w:p>
    <w:p w:rsidR="0018160E" w:rsidRPr="007E10CF" w:rsidRDefault="002D652F" w:rsidP="0018160E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8160E" w:rsidRPr="007E10CF">
        <w:rPr>
          <w:sz w:val="24"/>
          <w:szCs w:val="24"/>
        </w:rPr>
        <w:lastRenderedPageBreak/>
        <w:t>Приложение № 5</w:t>
      </w:r>
    </w:p>
    <w:p w:rsidR="00AF044F" w:rsidRPr="007E10CF" w:rsidRDefault="00AF044F" w:rsidP="00AF044F">
      <w:pPr>
        <w:jc w:val="right"/>
        <w:rPr>
          <w:sz w:val="24"/>
          <w:szCs w:val="24"/>
        </w:rPr>
      </w:pPr>
      <w:r w:rsidRPr="007E10CF">
        <w:rPr>
          <w:sz w:val="24"/>
          <w:szCs w:val="24"/>
        </w:rPr>
        <w:t>к договору №</w:t>
      </w:r>
      <w:r w:rsidR="00A02637">
        <w:rPr>
          <w:sz w:val="24"/>
          <w:szCs w:val="24"/>
        </w:rPr>
        <w:t xml:space="preserve"> </w:t>
      </w:r>
      <w:r w:rsidR="00586EC7">
        <w:rPr>
          <w:rFonts w:ascii="Arial" w:hAnsi="Arial"/>
          <w:b/>
          <w:snapToGrid w:val="0"/>
        </w:rPr>
        <w:t>____</w:t>
      </w:r>
    </w:p>
    <w:p w:rsidR="00595A4B" w:rsidRPr="007E10CF" w:rsidRDefault="002D652F" w:rsidP="002D652F">
      <w:pPr>
        <w:jc w:val="right"/>
        <w:rPr>
          <w:sz w:val="24"/>
          <w:szCs w:val="24"/>
        </w:rPr>
      </w:pPr>
      <w:r w:rsidRPr="007E10CF">
        <w:rPr>
          <w:sz w:val="24"/>
          <w:szCs w:val="24"/>
        </w:rPr>
        <w:t xml:space="preserve">от </w:t>
      </w:r>
      <w:r>
        <w:rPr>
          <w:sz w:val="24"/>
          <w:szCs w:val="24"/>
        </w:rPr>
        <w:t>___.___.202</w:t>
      </w:r>
      <w:r w:rsidR="00586EC7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7E10CF">
        <w:rPr>
          <w:sz w:val="24"/>
          <w:szCs w:val="24"/>
        </w:rPr>
        <w:t>г.</w:t>
      </w:r>
    </w:p>
    <w:p w:rsidR="00F63D9F" w:rsidRPr="007E10CF" w:rsidRDefault="00F63D9F" w:rsidP="00A459F8">
      <w:pPr>
        <w:jc w:val="center"/>
      </w:pPr>
      <w:r w:rsidRPr="007E10CF">
        <w:rPr>
          <w:b/>
          <w:sz w:val="24"/>
          <w:szCs w:val="24"/>
        </w:rPr>
        <w:t>Дефектная ведомость</w:t>
      </w:r>
    </w:p>
    <w:p w:rsidR="00B82193" w:rsidRPr="00B3424E" w:rsidRDefault="00F63D9F" w:rsidP="00B82193">
      <w:pPr>
        <w:jc w:val="center"/>
        <w:rPr>
          <w:b/>
          <w:sz w:val="22"/>
          <w:szCs w:val="22"/>
        </w:rPr>
      </w:pPr>
      <w:r w:rsidRPr="00B3424E">
        <w:rPr>
          <w:b/>
          <w:sz w:val="22"/>
          <w:szCs w:val="22"/>
        </w:rPr>
        <w:t>Дома</w:t>
      </w:r>
      <w:r w:rsidR="00743EF9" w:rsidRPr="00B3424E">
        <w:rPr>
          <w:b/>
          <w:sz w:val="22"/>
          <w:szCs w:val="22"/>
        </w:rPr>
        <w:t xml:space="preserve"> </w:t>
      </w:r>
      <w:r w:rsidR="00AF044F" w:rsidRPr="00B3424E">
        <w:rPr>
          <w:b/>
          <w:sz w:val="22"/>
          <w:szCs w:val="22"/>
        </w:rPr>
        <w:t xml:space="preserve">№ </w:t>
      </w:r>
      <w:r w:rsidR="00586EC7">
        <w:rPr>
          <w:b/>
          <w:sz w:val="22"/>
          <w:szCs w:val="22"/>
        </w:rPr>
        <w:t>__</w:t>
      </w:r>
      <w:r w:rsidR="00AF044F" w:rsidRPr="00B3424E">
        <w:rPr>
          <w:b/>
          <w:sz w:val="22"/>
          <w:szCs w:val="22"/>
        </w:rPr>
        <w:t xml:space="preserve"> по ул. </w:t>
      </w:r>
      <w:r w:rsidR="00B3424E" w:rsidRPr="00B3424E">
        <w:rPr>
          <w:b/>
          <w:sz w:val="22"/>
          <w:szCs w:val="22"/>
        </w:rPr>
        <w:t xml:space="preserve">3 </w:t>
      </w:r>
      <w:r w:rsidR="00586EC7">
        <w:rPr>
          <w:b/>
          <w:sz w:val="22"/>
          <w:szCs w:val="22"/>
        </w:rPr>
        <w:t>__________________</w:t>
      </w:r>
      <w:r w:rsidR="00B3424E" w:rsidRPr="00B3424E">
        <w:rPr>
          <w:b/>
          <w:sz w:val="22"/>
          <w:szCs w:val="22"/>
        </w:rPr>
        <w:t xml:space="preserve">, </w:t>
      </w:r>
      <w:r w:rsidR="008F1671">
        <w:rPr>
          <w:b/>
          <w:sz w:val="22"/>
          <w:szCs w:val="22"/>
        </w:rPr>
        <w:t>______________</w:t>
      </w:r>
      <w:r w:rsidR="00B3424E" w:rsidRPr="00B3424E">
        <w:rPr>
          <w:b/>
          <w:sz w:val="22"/>
          <w:szCs w:val="22"/>
        </w:rPr>
        <w:t>,</w:t>
      </w:r>
      <w:r w:rsidR="00AF044F" w:rsidRPr="00B3424E">
        <w:rPr>
          <w:b/>
          <w:sz w:val="22"/>
          <w:szCs w:val="22"/>
        </w:rPr>
        <w:t xml:space="preserve"> Владимирской области</w:t>
      </w:r>
    </w:p>
    <w:p w:rsidR="00D328B8" w:rsidRPr="00CD6D50" w:rsidRDefault="00D328B8" w:rsidP="00D328B8">
      <w:pPr>
        <w:jc w:val="center"/>
        <w:rPr>
          <w:b/>
          <w:sz w:val="22"/>
          <w:szCs w:val="22"/>
        </w:rPr>
      </w:pPr>
    </w:p>
    <w:p w:rsidR="0066633E" w:rsidRPr="00CD6D50" w:rsidRDefault="0066633E" w:rsidP="0066633E">
      <w:pPr>
        <w:jc w:val="center"/>
        <w:rPr>
          <w:b/>
          <w:sz w:val="22"/>
          <w:szCs w:val="22"/>
        </w:rPr>
      </w:pPr>
    </w:p>
    <w:p w:rsidR="00F63D9F" w:rsidRPr="007E10CF" w:rsidRDefault="00F63D9F" w:rsidP="0017051C"/>
    <w:p w:rsidR="00F63D9F" w:rsidRPr="007E10CF" w:rsidRDefault="00F63D9F" w:rsidP="0017051C">
      <w:r w:rsidRPr="007E10CF">
        <w:t>Комиссией в составе:</w:t>
      </w:r>
    </w:p>
    <w:p w:rsidR="00F63D9F" w:rsidRPr="007E10CF" w:rsidRDefault="00F63D9F" w:rsidP="0017051C">
      <w:r w:rsidRPr="007E10CF">
        <w:t>Представителей собственников жилых/нежилых помещений дома № ______________ по улиц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D9F" w:rsidRPr="007E10CF" w:rsidRDefault="00C83ABF" w:rsidP="0017051C">
      <w:r w:rsidRPr="007E10CF">
        <w:t>Представителя Управляющей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BF" w:rsidRPr="007E10CF" w:rsidRDefault="00C83ABF" w:rsidP="0017051C"/>
    <w:p w:rsidR="00C83ABF" w:rsidRPr="007E10CF" w:rsidRDefault="00C83ABF" w:rsidP="0017051C">
      <w:r w:rsidRPr="007E10CF">
        <w:t>С целью определения объемов по ремонту общего имущества дома составлена настоящая ведомость</w:t>
      </w:r>
      <w:r w:rsidR="00F710DB" w:rsidRPr="007E10CF">
        <w:t>:</w:t>
      </w:r>
    </w:p>
    <w:p w:rsidR="00F710DB" w:rsidRPr="007E10CF" w:rsidRDefault="00F710DB" w:rsidP="001705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34"/>
        <w:gridCol w:w="1552"/>
        <w:gridCol w:w="1133"/>
        <w:gridCol w:w="2038"/>
        <w:gridCol w:w="1791"/>
      </w:tblGrid>
      <w:tr w:rsidR="00C83ABF" w:rsidRPr="007E10CF" w:rsidTr="00B82672">
        <w:tc>
          <w:tcPr>
            <w:tcW w:w="534" w:type="dxa"/>
          </w:tcPr>
          <w:p w:rsidR="00C83ABF" w:rsidRPr="007E10CF" w:rsidRDefault="00C83ABF" w:rsidP="00B82672">
            <w:pPr>
              <w:jc w:val="center"/>
            </w:pPr>
            <w:r w:rsidRPr="007E10CF">
              <w:t>№ п/п</w:t>
            </w:r>
          </w:p>
        </w:tc>
        <w:tc>
          <w:tcPr>
            <w:tcW w:w="3685" w:type="dxa"/>
          </w:tcPr>
          <w:p w:rsidR="00C83ABF" w:rsidRPr="007E10CF" w:rsidRDefault="00C83ABF" w:rsidP="00B82672">
            <w:pPr>
              <w:jc w:val="center"/>
            </w:pPr>
            <w:r w:rsidRPr="007E10CF">
              <w:t>Виды работ</w:t>
            </w:r>
          </w:p>
        </w:tc>
        <w:tc>
          <w:tcPr>
            <w:tcW w:w="1559" w:type="dxa"/>
          </w:tcPr>
          <w:p w:rsidR="00C83ABF" w:rsidRPr="007E10CF" w:rsidRDefault="00C83ABF" w:rsidP="00B82672">
            <w:pPr>
              <w:jc w:val="center"/>
            </w:pPr>
            <w:r w:rsidRPr="007E10CF">
              <w:t>Техническое состояние</w:t>
            </w:r>
          </w:p>
        </w:tc>
        <w:tc>
          <w:tcPr>
            <w:tcW w:w="1134" w:type="dxa"/>
          </w:tcPr>
          <w:p w:rsidR="00C83ABF" w:rsidRPr="007E10CF" w:rsidRDefault="00C83ABF" w:rsidP="00B82672">
            <w:pPr>
              <w:jc w:val="center"/>
            </w:pPr>
            <w:r w:rsidRPr="007E10CF">
              <w:t>Единицы измерения</w:t>
            </w:r>
          </w:p>
        </w:tc>
        <w:tc>
          <w:tcPr>
            <w:tcW w:w="2056" w:type="dxa"/>
          </w:tcPr>
          <w:p w:rsidR="00C83ABF" w:rsidRPr="007E10CF" w:rsidRDefault="00C83ABF" w:rsidP="00B82672">
            <w:pPr>
              <w:jc w:val="center"/>
            </w:pPr>
            <w:r w:rsidRPr="007E10CF">
              <w:t>Объемы планируемых работ на 20 __ год</w:t>
            </w:r>
          </w:p>
        </w:tc>
        <w:tc>
          <w:tcPr>
            <w:tcW w:w="1794" w:type="dxa"/>
          </w:tcPr>
          <w:p w:rsidR="00C83ABF" w:rsidRPr="007E10CF" w:rsidRDefault="00C83ABF" w:rsidP="00B82672">
            <w:pPr>
              <w:jc w:val="center"/>
            </w:pPr>
            <w:r w:rsidRPr="007E10CF">
              <w:t>Предложения управляющей организации</w:t>
            </w:r>
          </w:p>
        </w:tc>
      </w:tr>
      <w:tr w:rsidR="00C83ABF" w:rsidRPr="007E10CF" w:rsidTr="00B82672">
        <w:tc>
          <w:tcPr>
            <w:tcW w:w="534" w:type="dxa"/>
          </w:tcPr>
          <w:p w:rsidR="00C83ABF" w:rsidRPr="007E10CF" w:rsidRDefault="00C83ABF" w:rsidP="00B82672">
            <w:pPr>
              <w:jc w:val="center"/>
            </w:pPr>
            <w:r w:rsidRPr="007E10CF">
              <w:t>1</w:t>
            </w:r>
          </w:p>
        </w:tc>
        <w:tc>
          <w:tcPr>
            <w:tcW w:w="3685" w:type="dxa"/>
          </w:tcPr>
          <w:p w:rsidR="00C83ABF" w:rsidRPr="007E10CF" w:rsidRDefault="00C83ABF" w:rsidP="00B82672">
            <w:pPr>
              <w:jc w:val="center"/>
            </w:pPr>
            <w:r w:rsidRPr="007E10CF">
              <w:t>2</w:t>
            </w:r>
          </w:p>
        </w:tc>
        <w:tc>
          <w:tcPr>
            <w:tcW w:w="1559" w:type="dxa"/>
          </w:tcPr>
          <w:p w:rsidR="00C83ABF" w:rsidRPr="007E10CF" w:rsidRDefault="00C83ABF" w:rsidP="00B82672">
            <w:pPr>
              <w:jc w:val="center"/>
            </w:pPr>
            <w:r w:rsidRPr="007E10CF">
              <w:t>3</w:t>
            </w:r>
          </w:p>
        </w:tc>
        <w:tc>
          <w:tcPr>
            <w:tcW w:w="1134" w:type="dxa"/>
          </w:tcPr>
          <w:p w:rsidR="00C83ABF" w:rsidRPr="007E10CF" w:rsidRDefault="00C83ABF" w:rsidP="00B82672">
            <w:pPr>
              <w:jc w:val="center"/>
            </w:pPr>
            <w:r w:rsidRPr="007E10CF">
              <w:t>4</w:t>
            </w:r>
          </w:p>
        </w:tc>
        <w:tc>
          <w:tcPr>
            <w:tcW w:w="2056" w:type="dxa"/>
          </w:tcPr>
          <w:p w:rsidR="00C83ABF" w:rsidRPr="007E10CF" w:rsidRDefault="00C83ABF" w:rsidP="00B82672">
            <w:pPr>
              <w:jc w:val="center"/>
            </w:pPr>
            <w:r w:rsidRPr="007E10CF">
              <w:t>5</w:t>
            </w:r>
          </w:p>
        </w:tc>
        <w:tc>
          <w:tcPr>
            <w:tcW w:w="1794" w:type="dxa"/>
          </w:tcPr>
          <w:p w:rsidR="00C83ABF" w:rsidRPr="007E10CF" w:rsidRDefault="00C83ABF" w:rsidP="00B82672">
            <w:pPr>
              <w:jc w:val="center"/>
            </w:pPr>
            <w:r w:rsidRPr="007E10CF">
              <w:t>6</w:t>
            </w:r>
          </w:p>
        </w:tc>
      </w:tr>
      <w:tr w:rsidR="00C83ABF" w:rsidRPr="007E10CF" w:rsidTr="00B82672">
        <w:tc>
          <w:tcPr>
            <w:tcW w:w="534" w:type="dxa"/>
          </w:tcPr>
          <w:p w:rsidR="00C83ABF" w:rsidRPr="007E10CF" w:rsidRDefault="00C83ABF" w:rsidP="00B82672">
            <w:pPr>
              <w:jc w:val="center"/>
            </w:pPr>
            <w:r w:rsidRPr="007E10CF">
              <w:t>1</w:t>
            </w:r>
          </w:p>
        </w:tc>
        <w:tc>
          <w:tcPr>
            <w:tcW w:w="3685" w:type="dxa"/>
          </w:tcPr>
          <w:p w:rsidR="00C83ABF" w:rsidRPr="007E10CF" w:rsidRDefault="00C83ABF" w:rsidP="0017051C">
            <w:r w:rsidRPr="007E10CF">
              <w:t>Ремонт кровли</w:t>
            </w:r>
          </w:p>
          <w:p w:rsidR="00C83ABF" w:rsidRPr="007E10CF" w:rsidRDefault="00C83ABF" w:rsidP="0017051C">
            <w:r w:rsidRPr="007E10CF">
              <w:t>(металл, шифер, мягкая)</w:t>
            </w:r>
          </w:p>
        </w:tc>
        <w:tc>
          <w:tcPr>
            <w:tcW w:w="1559" w:type="dxa"/>
          </w:tcPr>
          <w:p w:rsidR="00C83ABF" w:rsidRPr="007E10CF" w:rsidRDefault="00C83ABF" w:rsidP="0017051C"/>
        </w:tc>
        <w:tc>
          <w:tcPr>
            <w:tcW w:w="1134" w:type="dxa"/>
          </w:tcPr>
          <w:p w:rsidR="00C83ABF" w:rsidRPr="007E10CF" w:rsidRDefault="00C83ABF" w:rsidP="0017051C"/>
        </w:tc>
        <w:tc>
          <w:tcPr>
            <w:tcW w:w="2056" w:type="dxa"/>
          </w:tcPr>
          <w:p w:rsidR="00C83ABF" w:rsidRPr="007E10CF" w:rsidRDefault="00C83ABF" w:rsidP="0017051C"/>
        </w:tc>
        <w:tc>
          <w:tcPr>
            <w:tcW w:w="1794" w:type="dxa"/>
          </w:tcPr>
          <w:p w:rsidR="00C83ABF" w:rsidRPr="007E10CF" w:rsidRDefault="00C83ABF" w:rsidP="0017051C"/>
        </w:tc>
      </w:tr>
      <w:tr w:rsidR="00C83ABF" w:rsidRPr="007E10CF" w:rsidTr="00B82672">
        <w:tc>
          <w:tcPr>
            <w:tcW w:w="534" w:type="dxa"/>
          </w:tcPr>
          <w:p w:rsidR="00C83ABF" w:rsidRPr="007E10CF" w:rsidRDefault="00C83ABF" w:rsidP="00B82672">
            <w:pPr>
              <w:jc w:val="center"/>
            </w:pPr>
          </w:p>
        </w:tc>
        <w:tc>
          <w:tcPr>
            <w:tcW w:w="3685" w:type="dxa"/>
          </w:tcPr>
          <w:p w:rsidR="00C83ABF" w:rsidRPr="007E10CF" w:rsidRDefault="00C83ABF" w:rsidP="0017051C">
            <w:r w:rsidRPr="007E10CF">
              <w:t>Ремонт парапетов</w:t>
            </w:r>
          </w:p>
        </w:tc>
        <w:tc>
          <w:tcPr>
            <w:tcW w:w="1559" w:type="dxa"/>
          </w:tcPr>
          <w:p w:rsidR="00C83ABF" w:rsidRPr="007E10CF" w:rsidRDefault="00C83ABF" w:rsidP="0017051C"/>
        </w:tc>
        <w:tc>
          <w:tcPr>
            <w:tcW w:w="1134" w:type="dxa"/>
          </w:tcPr>
          <w:p w:rsidR="00C83ABF" w:rsidRPr="007E10CF" w:rsidRDefault="00C83ABF" w:rsidP="0017051C"/>
        </w:tc>
        <w:tc>
          <w:tcPr>
            <w:tcW w:w="2056" w:type="dxa"/>
          </w:tcPr>
          <w:p w:rsidR="00C83ABF" w:rsidRPr="007E10CF" w:rsidRDefault="00C83ABF" w:rsidP="0017051C"/>
        </w:tc>
        <w:tc>
          <w:tcPr>
            <w:tcW w:w="1794" w:type="dxa"/>
          </w:tcPr>
          <w:p w:rsidR="00C83ABF" w:rsidRPr="007E10CF" w:rsidRDefault="00C83ABF" w:rsidP="0017051C"/>
        </w:tc>
      </w:tr>
      <w:tr w:rsidR="00C83ABF" w:rsidRPr="007E10CF" w:rsidTr="00B82672">
        <w:tc>
          <w:tcPr>
            <w:tcW w:w="534" w:type="dxa"/>
          </w:tcPr>
          <w:p w:rsidR="00C83ABF" w:rsidRPr="007E10CF" w:rsidRDefault="00C83ABF" w:rsidP="00B82672">
            <w:pPr>
              <w:jc w:val="center"/>
            </w:pPr>
            <w:r w:rsidRPr="007E10CF">
              <w:t>2</w:t>
            </w:r>
          </w:p>
        </w:tc>
        <w:tc>
          <w:tcPr>
            <w:tcW w:w="3685" w:type="dxa"/>
          </w:tcPr>
          <w:p w:rsidR="00C83ABF" w:rsidRPr="007E10CF" w:rsidRDefault="00C83ABF" w:rsidP="0017051C">
            <w:r w:rsidRPr="007E10CF">
              <w:t>Ремонт чердачных помещений в т.ч.</w:t>
            </w:r>
          </w:p>
        </w:tc>
        <w:tc>
          <w:tcPr>
            <w:tcW w:w="1559" w:type="dxa"/>
          </w:tcPr>
          <w:p w:rsidR="00C83ABF" w:rsidRPr="007E10CF" w:rsidRDefault="00C83ABF" w:rsidP="0017051C"/>
        </w:tc>
        <w:tc>
          <w:tcPr>
            <w:tcW w:w="1134" w:type="dxa"/>
          </w:tcPr>
          <w:p w:rsidR="00C83ABF" w:rsidRPr="007E10CF" w:rsidRDefault="00C83ABF" w:rsidP="0017051C"/>
        </w:tc>
        <w:tc>
          <w:tcPr>
            <w:tcW w:w="2056" w:type="dxa"/>
          </w:tcPr>
          <w:p w:rsidR="00C83ABF" w:rsidRPr="007E10CF" w:rsidRDefault="00C83ABF" w:rsidP="0017051C"/>
        </w:tc>
        <w:tc>
          <w:tcPr>
            <w:tcW w:w="1794" w:type="dxa"/>
          </w:tcPr>
          <w:p w:rsidR="00C83ABF" w:rsidRPr="007E10CF" w:rsidRDefault="00C83ABF" w:rsidP="0017051C"/>
        </w:tc>
      </w:tr>
      <w:tr w:rsidR="00C83ABF" w:rsidRPr="007E10CF" w:rsidTr="00B82672">
        <w:tc>
          <w:tcPr>
            <w:tcW w:w="534" w:type="dxa"/>
          </w:tcPr>
          <w:p w:rsidR="00C83ABF" w:rsidRPr="007E10CF" w:rsidRDefault="00C83ABF" w:rsidP="00B82672">
            <w:pPr>
              <w:jc w:val="center"/>
            </w:pPr>
          </w:p>
        </w:tc>
        <w:tc>
          <w:tcPr>
            <w:tcW w:w="3685" w:type="dxa"/>
          </w:tcPr>
          <w:p w:rsidR="00C83ABF" w:rsidRPr="007E10CF" w:rsidRDefault="00C83ABF" w:rsidP="0017051C">
            <w:r w:rsidRPr="007E10CF">
              <w:t>Утепление (засыпка) чердачного перекрытия</w:t>
            </w:r>
          </w:p>
        </w:tc>
        <w:tc>
          <w:tcPr>
            <w:tcW w:w="1559" w:type="dxa"/>
          </w:tcPr>
          <w:p w:rsidR="00C83ABF" w:rsidRPr="007E10CF" w:rsidRDefault="00C83ABF" w:rsidP="0017051C"/>
        </w:tc>
        <w:tc>
          <w:tcPr>
            <w:tcW w:w="1134" w:type="dxa"/>
          </w:tcPr>
          <w:p w:rsidR="00C83ABF" w:rsidRPr="007E10CF" w:rsidRDefault="00C83ABF" w:rsidP="0017051C"/>
        </w:tc>
        <w:tc>
          <w:tcPr>
            <w:tcW w:w="2056" w:type="dxa"/>
          </w:tcPr>
          <w:p w:rsidR="00C83ABF" w:rsidRPr="007E10CF" w:rsidRDefault="00C83ABF" w:rsidP="0017051C"/>
        </w:tc>
        <w:tc>
          <w:tcPr>
            <w:tcW w:w="1794" w:type="dxa"/>
          </w:tcPr>
          <w:p w:rsidR="00C83ABF" w:rsidRPr="007E10CF" w:rsidRDefault="00C83ABF" w:rsidP="0017051C"/>
        </w:tc>
      </w:tr>
      <w:tr w:rsidR="00C83ABF" w:rsidRPr="007E10CF" w:rsidTr="00B82672">
        <w:tc>
          <w:tcPr>
            <w:tcW w:w="534" w:type="dxa"/>
          </w:tcPr>
          <w:p w:rsidR="00C83ABF" w:rsidRPr="007E10CF" w:rsidRDefault="00C83ABF" w:rsidP="00B82672">
            <w:pPr>
              <w:jc w:val="center"/>
            </w:pPr>
          </w:p>
        </w:tc>
        <w:tc>
          <w:tcPr>
            <w:tcW w:w="3685" w:type="dxa"/>
          </w:tcPr>
          <w:p w:rsidR="00C83ABF" w:rsidRPr="007E10CF" w:rsidRDefault="00A37CBC" w:rsidP="0017051C">
            <w:r w:rsidRPr="007E10CF">
              <w:t>Изоляция трубопроводов, вентиляционных коробов и камер, расширительных башен</w:t>
            </w:r>
          </w:p>
        </w:tc>
        <w:tc>
          <w:tcPr>
            <w:tcW w:w="1559" w:type="dxa"/>
          </w:tcPr>
          <w:p w:rsidR="00C83ABF" w:rsidRPr="007E10CF" w:rsidRDefault="00C83ABF" w:rsidP="0017051C"/>
        </w:tc>
        <w:tc>
          <w:tcPr>
            <w:tcW w:w="1134" w:type="dxa"/>
          </w:tcPr>
          <w:p w:rsidR="00C83ABF" w:rsidRPr="007E10CF" w:rsidRDefault="00C83ABF" w:rsidP="0017051C"/>
        </w:tc>
        <w:tc>
          <w:tcPr>
            <w:tcW w:w="2056" w:type="dxa"/>
          </w:tcPr>
          <w:p w:rsidR="00C83ABF" w:rsidRPr="007E10CF" w:rsidRDefault="00C83ABF" w:rsidP="0017051C"/>
        </w:tc>
        <w:tc>
          <w:tcPr>
            <w:tcW w:w="1794" w:type="dxa"/>
          </w:tcPr>
          <w:p w:rsidR="00C83ABF" w:rsidRPr="007E10CF" w:rsidRDefault="00C83ABF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Проверка и очистка вентиляционных дымовых каналов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  <w:r w:rsidRPr="007E10CF">
              <w:t>3</w:t>
            </w: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Ремонт фасадов в т.ч.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Ремонт и покраска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Герметизация швов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Ремонт водосточных труб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Ремонт ливневой канализации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459F8" w:rsidP="00A459F8">
            <w:pPr>
              <w:tabs>
                <w:tab w:val="left" w:pos="1476"/>
              </w:tabs>
            </w:pPr>
            <w:r>
              <w:tab/>
            </w:r>
          </w:p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Ремонт оконных проемов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Ремонт дверных проемов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Ремонт козырьков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Ремонт фундаментов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Ремонт входа в подвал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Ремонт цоколей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Ремонт крылец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Ремонт балконов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  <w:r w:rsidRPr="007E10CF">
              <w:t>4</w:t>
            </w: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Ремонт подвальных помещений в т.ч.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Изоляция трубопроводов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Ремонт дренажных и водоотводящих устройств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  <w:r w:rsidRPr="007E10CF">
              <w:t>5</w:t>
            </w: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Благоустройство дворовых территорий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Ремонт дорог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Ремонт тротуаров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Ремонт отмосток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Ремонт приямков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Ремонт малых архитектурных форм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  <w:r w:rsidRPr="007E10CF">
              <w:t>6</w:t>
            </w: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Ремонт инженерного оборудования в т.ч.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  <w:r w:rsidRPr="007E10CF">
              <w:t>А)</w:t>
            </w: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Центрального отопления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Радиаторов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Трубопроводов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Запорной арматуры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Промывка, опрессовка и ревизия р/у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Ремонт тепловых пунктов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  <w:r w:rsidRPr="007E10CF">
              <w:t>Б)</w:t>
            </w:r>
          </w:p>
        </w:tc>
        <w:tc>
          <w:tcPr>
            <w:tcW w:w="3685" w:type="dxa"/>
          </w:tcPr>
          <w:p w:rsidR="00A37CBC" w:rsidRPr="007E10CF" w:rsidRDefault="00A37CBC" w:rsidP="0017051C">
            <w:r w:rsidRPr="007E10CF">
              <w:t>Горячего, холодного водоснабжения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EF4105" w:rsidRPr="007E10CF" w:rsidTr="00B82672">
        <w:tc>
          <w:tcPr>
            <w:tcW w:w="534" w:type="dxa"/>
          </w:tcPr>
          <w:p w:rsidR="00EF4105" w:rsidRPr="007E10CF" w:rsidRDefault="00EF4105" w:rsidP="00B82672">
            <w:pPr>
              <w:jc w:val="center"/>
            </w:pPr>
          </w:p>
        </w:tc>
        <w:tc>
          <w:tcPr>
            <w:tcW w:w="3685" w:type="dxa"/>
          </w:tcPr>
          <w:p w:rsidR="00EF4105" w:rsidRPr="007E10CF" w:rsidRDefault="00EF4105" w:rsidP="00D44DE7">
            <w:r w:rsidRPr="007E10CF">
              <w:t>Трубопроводов</w:t>
            </w:r>
          </w:p>
        </w:tc>
        <w:tc>
          <w:tcPr>
            <w:tcW w:w="1559" w:type="dxa"/>
          </w:tcPr>
          <w:p w:rsidR="00EF4105" w:rsidRPr="007E10CF" w:rsidRDefault="00EF4105" w:rsidP="00D44DE7"/>
        </w:tc>
        <w:tc>
          <w:tcPr>
            <w:tcW w:w="1134" w:type="dxa"/>
          </w:tcPr>
          <w:p w:rsidR="00EF4105" w:rsidRPr="007E10CF" w:rsidRDefault="00EF4105" w:rsidP="00D44DE7"/>
        </w:tc>
        <w:tc>
          <w:tcPr>
            <w:tcW w:w="2056" w:type="dxa"/>
          </w:tcPr>
          <w:p w:rsidR="00EF4105" w:rsidRPr="007E10CF" w:rsidRDefault="00EF4105" w:rsidP="00D44DE7"/>
        </w:tc>
        <w:tc>
          <w:tcPr>
            <w:tcW w:w="1794" w:type="dxa"/>
          </w:tcPr>
          <w:p w:rsidR="00EF4105" w:rsidRPr="007E10CF" w:rsidRDefault="00EF4105" w:rsidP="00D44DE7"/>
        </w:tc>
      </w:tr>
      <w:tr w:rsidR="00EF4105" w:rsidRPr="007E10CF" w:rsidTr="00B82672">
        <w:tc>
          <w:tcPr>
            <w:tcW w:w="534" w:type="dxa"/>
          </w:tcPr>
          <w:p w:rsidR="00EF4105" w:rsidRPr="007E10CF" w:rsidRDefault="00EF4105" w:rsidP="00B82672">
            <w:pPr>
              <w:jc w:val="center"/>
            </w:pPr>
          </w:p>
        </w:tc>
        <w:tc>
          <w:tcPr>
            <w:tcW w:w="3685" w:type="dxa"/>
          </w:tcPr>
          <w:p w:rsidR="00EF4105" w:rsidRPr="007E10CF" w:rsidRDefault="00EF4105" w:rsidP="00D44DE7">
            <w:r w:rsidRPr="007E10CF">
              <w:t>Запорной арматуры</w:t>
            </w:r>
          </w:p>
        </w:tc>
        <w:tc>
          <w:tcPr>
            <w:tcW w:w="1559" w:type="dxa"/>
          </w:tcPr>
          <w:p w:rsidR="00EF4105" w:rsidRPr="007E10CF" w:rsidRDefault="00EF4105" w:rsidP="00D44DE7"/>
        </w:tc>
        <w:tc>
          <w:tcPr>
            <w:tcW w:w="1134" w:type="dxa"/>
          </w:tcPr>
          <w:p w:rsidR="00EF4105" w:rsidRPr="007E10CF" w:rsidRDefault="00EF4105" w:rsidP="00D44DE7"/>
        </w:tc>
        <w:tc>
          <w:tcPr>
            <w:tcW w:w="2056" w:type="dxa"/>
          </w:tcPr>
          <w:p w:rsidR="00EF4105" w:rsidRPr="007E10CF" w:rsidRDefault="00EF4105" w:rsidP="00D44DE7"/>
        </w:tc>
        <w:tc>
          <w:tcPr>
            <w:tcW w:w="1794" w:type="dxa"/>
          </w:tcPr>
          <w:p w:rsidR="00EF4105" w:rsidRPr="007E10CF" w:rsidRDefault="00EF4105" w:rsidP="00D44DE7"/>
        </w:tc>
      </w:tr>
      <w:tr w:rsidR="00A37CBC" w:rsidRPr="007E10CF" w:rsidTr="00B82672">
        <w:tc>
          <w:tcPr>
            <w:tcW w:w="534" w:type="dxa"/>
          </w:tcPr>
          <w:p w:rsidR="00A37CBC" w:rsidRPr="007E10CF" w:rsidRDefault="00A37CBC" w:rsidP="00B82672">
            <w:pPr>
              <w:jc w:val="center"/>
            </w:pPr>
          </w:p>
        </w:tc>
        <w:tc>
          <w:tcPr>
            <w:tcW w:w="3685" w:type="dxa"/>
          </w:tcPr>
          <w:p w:rsidR="00A37CBC" w:rsidRPr="007E10CF" w:rsidRDefault="00EF4105" w:rsidP="0017051C">
            <w:r w:rsidRPr="007E10CF">
              <w:t>Ревизия и ремонт</w:t>
            </w:r>
            <w:r w:rsidR="00F710DB" w:rsidRPr="007E10CF">
              <w:t xml:space="preserve"> узлов</w:t>
            </w:r>
          </w:p>
        </w:tc>
        <w:tc>
          <w:tcPr>
            <w:tcW w:w="1559" w:type="dxa"/>
          </w:tcPr>
          <w:p w:rsidR="00A37CBC" w:rsidRPr="007E10CF" w:rsidRDefault="00A37CBC" w:rsidP="0017051C"/>
        </w:tc>
        <w:tc>
          <w:tcPr>
            <w:tcW w:w="1134" w:type="dxa"/>
          </w:tcPr>
          <w:p w:rsidR="00A37CBC" w:rsidRPr="007E10CF" w:rsidRDefault="00A37CBC" w:rsidP="0017051C"/>
        </w:tc>
        <w:tc>
          <w:tcPr>
            <w:tcW w:w="2056" w:type="dxa"/>
          </w:tcPr>
          <w:p w:rsidR="00A37CBC" w:rsidRPr="007E10CF" w:rsidRDefault="00A37CBC" w:rsidP="0017051C"/>
        </w:tc>
        <w:tc>
          <w:tcPr>
            <w:tcW w:w="1794" w:type="dxa"/>
          </w:tcPr>
          <w:p w:rsidR="00A37CBC" w:rsidRPr="007E10CF" w:rsidRDefault="00A37CBC" w:rsidP="0017051C"/>
        </w:tc>
      </w:tr>
      <w:tr w:rsidR="00EF4105" w:rsidRPr="007E10CF" w:rsidTr="00B82672">
        <w:tc>
          <w:tcPr>
            <w:tcW w:w="534" w:type="dxa"/>
          </w:tcPr>
          <w:p w:rsidR="00EF4105" w:rsidRPr="007E10CF" w:rsidRDefault="00EF4105" w:rsidP="00B82672">
            <w:pPr>
              <w:jc w:val="center"/>
            </w:pPr>
            <w:r w:rsidRPr="007E10CF">
              <w:t>В)</w:t>
            </w:r>
          </w:p>
        </w:tc>
        <w:tc>
          <w:tcPr>
            <w:tcW w:w="3685" w:type="dxa"/>
          </w:tcPr>
          <w:p w:rsidR="00EF4105" w:rsidRPr="007E10CF" w:rsidRDefault="00EF4105" w:rsidP="0017051C">
            <w:r w:rsidRPr="007E10CF">
              <w:t>Канализации</w:t>
            </w:r>
          </w:p>
        </w:tc>
        <w:tc>
          <w:tcPr>
            <w:tcW w:w="1559" w:type="dxa"/>
          </w:tcPr>
          <w:p w:rsidR="00EF4105" w:rsidRPr="007E10CF" w:rsidRDefault="00EF4105" w:rsidP="0017051C"/>
        </w:tc>
        <w:tc>
          <w:tcPr>
            <w:tcW w:w="1134" w:type="dxa"/>
          </w:tcPr>
          <w:p w:rsidR="00EF4105" w:rsidRPr="007E10CF" w:rsidRDefault="00EF4105" w:rsidP="0017051C"/>
        </w:tc>
        <w:tc>
          <w:tcPr>
            <w:tcW w:w="2056" w:type="dxa"/>
          </w:tcPr>
          <w:p w:rsidR="00EF4105" w:rsidRPr="007E10CF" w:rsidRDefault="00EF4105" w:rsidP="0017051C"/>
        </w:tc>
        <w:tc>
          <w:tcPr>
            <w:tcW w:w="1794" w:type="dxa"/>
          </w:tcPr>
          <w:p w:rsidR="00EF4105" w:rsidRPr="007E10CF" w:rsidRDefault="00EF4105" w:rsidP="0017051C"/>
        </w:tc>
      </w:tr>
      <w:tr w:rsidR="00EF4105" w:rsidRPr="007E10CF" w:rsidTr="00B82672">
        <w:tc>
          <w:tcPr>
            <w:tcW w:w="534" w:type="dxa"/>
          </w:tcPr>
          <w:p w:rsidR="00EF4105" w:rsidRPr="007E10CF" w:rsidRDefault="00EF4105" w:rsidP="00B82672">
            <w:pPr>
              <w:jc w:val="center"/>
            </w:pPr>
          </w:p>
        </w:tc>
        <w:tc>
          <w:tcPr>
            <w:tcW w:w="3685" w:type="dxa"/>
          </w:tcPr>
          <w:p w:rsidR="00EF4105" w:rsidRPr="007E10CF" w:rsidRDefault="00EF4105" w:rsidP="00D44DE7">
            <w:r w:rsidRPr="007E10CF">
              <w:t>Трубопроводов</w:t>
            </w:r>
          </w:p>
        </w:tc>
        <w:tc>
          <w:tcPr>
            <w:tcW w:w="1559" w:type="dxa"/>
          </w:tcPr>
          <w:p w:rsidR="00EF4105" w:rsidRPr="007E10CF" w:rsidRDefault="00EF4105" w:rsidP="00D44DE7"/>
        </w:tc>
        <w:tc>
          <w:tcPr>
            <w:tcW w:w="1134" w:type="dxa"/>
          </w:tcPr>
          <w:p w:rsidR="00EF4105" w:rsidRPr="007E10CF" w:rsidRDefault="00EF4105" w:rsidP="00D44DE7"/>
        </w:tc>
        <w:tc>
          <w:tcPr>
            <w:tcW w:w="2056" w:type="dxa"/>
          </w:tcPr>
          <w:p w:rsidR="00EF4105" w:rsidRPr="007E10CF" w:rsidRDefault="00EF4105" w:rsidP="00D44DE7"/>
        </w:tc>
        <w:tc>
          <w:tcPr>
            <w:tcW w:w="1794" w:type="dxa"/>
          </w:tcPr>
          <w:p w:rsidR="00EF4105" w:rsidRPr="007E10CF" w:rsidRDefault="00EF4105" w:rsidP="00D44DE7"/>
        </w:tc>
      </w:tr>
      <w:tr w:rsidR="00EF4105" w:rsidRPr="007E10CF" w:rsidTr="00B82672">
        <w:tc>
          <w:tcPr>
            <w:tcW w:w="534" w:type="dxa"/>
          </w:tcPr>
          <w:p w:rsidR="00EF4105" w:rsidRPr="007E10CF" w:rsidRDefault="00EF4105" w:rsidP="00B82672">
            <w:pPr>
              <w:jc w:val="center"/>
            </w:pPr>
          </w:p>
        </w:tc>
        <w:tc>
          <w:tcPr>
            <w:tcW w:w="3685" w:type="dxa"/>
          </w:tcPr>
          <w:p w:rsidR="00EF4105" w:rsidRPr="007E10CF" w:rsidRDefault="00EF4105" w:rsidP="0017051C">
            <w:r w:rsidRPr="007E10CF">
              <w:t>Ремонт и замена арматуры</w:t>
            </w:r>
          </w:p>
        </w:tc>
        <w:tc>
          <w:tcPr>
            <w:tcW w:w="1559" w:type="dxa"/>
          </w:tcPr>
          <w:p w:rsidR="00EF4105" w:rsidRPr="007E10CF" w:rsidRDefault="00EF4105" w:rsidP="0017051C"/>
        </w:tc>
        <w:tc>
          <w:tcPr>
            <w:tcW w:w="1134" w:type="dxa"/>
          </w:tcPr>
          <w:p w:rsidR="00EF4105" w:rsidRPr="007E10CF" w:rsidRDefault="00EF4105" w:rsidP="0017051C"/>
        </w:tc>
        <w:tc>
          <w:tcPr>
            <w:tcW w:w="2056" w:type="dxa"/>
          </w:tcPr>
          <w:p w:rsidR="00EF4105" w:rsidRPr="007E10CF" w:rsidRDefault="00EF4105" w:rsidP="0017051C"/>
        </w:tc>
        <w:tc>
          <w:tcPr>
            <w:tcW w:w="1794" w:type="dxa"/>
          </w:tcPr>
          <w:p w:rsidR="00EF4105" w:rsidRPr="007E10CF" w:rsidRDefault="00EF4105" w:rsidP="0017051C"/>
        </w:tc>
      </w:tr>
      <w:tr w:rsidR="00EF4105" w:rsidRPr="007E10CF" w:rsidTr="00B82672">
        <w:tc>
          <w:tcPr>
            <w:tcW w:w="534" w:type="dxa"/>
          </w:tcPr>
          <w:p w:rsidR="00EF4105" w:rsidRPr="007E10CF" w:rsidRDefault="00EF4105" w:rsidP="00B82672">
            <w:pPr>
              <w:jc w:val="center"/>
            </w:pPr>
            <w:r w:rsidRPr="007E10CF">
              <w:t>7</w:t>
            </w:r>
          </w:p>
        </w:tc>
        <w:tc>
          <w:tcPr>
            <w:tcW w:w="3685" w:type="dxa"/>
          </w:tcPr>
          <w:p w:rsidR="00EF4105" w:rsidRPr="007E10CF" w:rsidRDefault="00EF4105" w:rsidP="0017051C">
            <w:r w:rsidRPr="007E10CF">
              <w:t>Ремонт мест общего пользования</w:t>
            </w:r>
          </w:p>
        </w:tc>
        <w:tc>
          <w:tcPr>
            <w:tcW w:w="1559" w:type="dxa"/>
          </w:tcPr>
          <w:p w:rsidR="00EF4105" w:rsidRPr="007E10CF" w:rsidRDefault="00EF4105" w:rsidP="0017051C"/>
        </w:tc>
        <w:tc>
          <w:tcPr>
            <w:tcW w:w="1134" w:type="dxa"/>
          </w:tcPr>
          <w:p w:rsidR="00EF4105" w:rsidRPr="007E10CF" w:rsidRDefault="00EF4105" w:rsidP="0017051C"/>
        </w:tc>
        <w:tc>
          <w:tcPr>
            <w:tcW w:w="2056" w:type="dxa"/>
          </w:tcPr>
          <w:p w:rsidR="00EF4105" w:rsidRPr="007E10CF" w:rsidRDefault="00EF4105" w:rsidP="0017051C"/>
        </w:tc>
        <w:tc>
          <w:tcPr>
            <w:tcW w:w="1794" w:type="dxa"/>
          </w:tcPr>
          <w:p w:rsidR="00EF4105" w:rsidRPr="007E10CF" w:rsidRDefault="00EF4105" w:rsidP="0017051C"/>
        </w:tc>
      </w:tr>
      <w:tr w:rsidR="00EF4105" w:rsidRPr="007E10CF" w:rsidTr="00B82672">
        <w:tc>
          <w:tcPr>
            <w:tcW w:w="534" w:type="dxa"/>
          </w:tcPr>
          <w:p w:rsidR="00EF4105" w:rsidRPr="007E10CF" w:rsidRDefault="00EF4105" w:rsidP="00B82672">
            <w:pPr>
              <w:jc w:val="center"/>
            </w:pPr>
          </w:p>
        </w:tc>
        <w:tc>
          <w:tcPr>
            <w:tcW w:w="3685" w:type="dxa"/>
          </w:tcPr>
          <w:p w:rsidR="00EF4105" w:rsidRPr="007E10CF" w:rsidRDefault="00EF4105" w:rsidP="0017051C">
            <w:r w:rsidRPr="007E10CF">
              <w:t>Ремонт лестничных клеток</w:t>
            </w:r>
          </w:p>
        </w:tc>
        <w:tc>
          <w:tcPr>
            <w:tcW w:w="1559" w:type="dxa"/>
          </w:tcPr>
          <w:p w:rsidR="00EF4105" w:rsidRPr="007E10CF" w:rsidRDefault="00EF4105" w:rsidP="0017051C"/>
        </w:tc>
        <w:tc>
          <w:tcPr>
            <w:tcW w:w="1134" w:type="dxa"/>
          </w:tcPr>
          <w:p w:rsidR="00EF4105" w:rsidRPr="007E10CF" w:rsidRDefault="00EF4105" w:rsidP="0017051C"/>
        </w:tc>
        <w:tc>
          <w:tcPr>
            <w:tcW w:w="2056" w:type="dxa"/>
          </w:tcPr>
          <w:p w:rsidR="00EF4105" w:rsidRPr="007E10CF" w:rsidRDefault="00EF4105" w:rsidP="0017051C"/>
        </w:tc>
        <w:tc>
          <w:tcPr>
            <w:tcW w:w="1794" w:type="dxa"/>
          </w:tcPr>
          <w:p w:rsidR="00EF4105" w:rsidRPr="007E10CF" w:rsidRDefault="00EF4105" w:rsidP="0017051C"/>
        </w:tc>
      </w:tr>
      <w:tr w:rsidR="00EF4105" w:rsidRPr="007E10CF" w:rsidTr="00B82672">
        <w:tc>
          <w:tcPr>
            <w:tcW w:w="534" w:type="dxa"/>
          </w:tcPr>
          <w:p w:rsidR="00EF4105" w:rsidRPr="007E10CF" w:rsidRDefault="00EF4105" w:rsidP="00B82672">
            <w:pPr>
              <w:jc w:val="center"/>
            </w:pPr>
            <w:r w:rsidRPr="007E10CF">
              <w:t>8</w:t>
            </w:r>
          </w:p>
        </w:tc>
        <w:tc>
          <w:tcPr>
            <w:tcW w:w="3685" w:type="dxa"/>
          </w:tcPr>
          <w:p w:rsidR="00EF4105" w:rsidRPr="007E10CF" w:rsidRDefault="00EF4105" w:rsidP="0017051C">
            <w:r w:rsidRPr="007E10CF">
              <w:t>Ремонт системы электроснабжения</w:t>
            </w:r>
          </w:p>
        </w:tc>
        <w:tc>
          <w:tcPr>
            <w:tcW w:w="1559" w:type="dxa"/>
          </w:tcPr>
          <w:p w:rsidR="00EF4105" w:rsidRPr="007E10CF" w:rsidRDefault="00EF4105" w:rsidP="0017051C"/>
        </w:tc>
        <w:tc>
          <w:tcPr>
            <w:tcW w:w="1134" w:type="dxa"/>
          </w:tcPr>
          <w:p w:rsidR="00EF4105" w:rsidRPr="007E10CF" w:rsidRDefault="00EF4105" w:rsidP="0017051C"/>
        </w:tc>
        <w:tc>
          <w:tcPr>
            <w:tcW w:w="2056" w:type="dxa"/>
          </w:tcPr>
          <w:p w:rsidR="00EF4105" w:rsidRPr="007E10CF" w:rsidRDefault="00EF4105" w:rsidP="0017051C"/>
        </w:tc>
        <w:tc>
          <w:tcPr>
            <w:tcW w:w="1794" w:type="dxa"/>
          </w:tcPr>
          <w:p w:rsidR="00EF4105" w:rsidRPr="007E10CF" w:rsidRDefault="00EF4105" w:rsidP="0017051C"/>
        </w:tc>
      </w:tr>
      <w:tr w:rsidR="00EF4105" w:rsidRPr="007E10CF" w:rsidTr="00B82672">
        <w:tc>
          <w:tcPr>
            <w:tcW w:w="534" w:type="dxa"/>
          </w:tcPr>
          <w:p w:rsidR="00EF4105" w:rsidRPr="007E10CF" w:rsidRDefault="00EF4105" w:rsidP="00B82672">
            <w:pPr>
              <w:jc w:val="center"/>
            </w:pPr>
          </w:p>
        </w:tc>
        <w:tc>
          <w:tcPr>
            <w:tcW w:w="3685" w:type="dxa"/>
          </w:tcPr>
          <w:p w:rsidR="00EF4105" w:rsidRPr="007E10CF" w:rsidRDefault="00EF4105" w:rsidP="0017051C">
            <w:r w:rsidRPr="007E10CF">
              <w:t>Ремонт электрохозяйства</w:t>
            </w:r>
          </w:p>
        </w:tc>
        <w:tc>
          <w:tcPr>
            <w:tcW w:w="1559" w:type="dxa"/>
          </w:tcPr>
          <w:p w:rsidR="00EF4105" w:rsidRPr="007E10CF" w:rsidRDefault="00EF4105" w:rsidP="0017051C"/>
        </w:tc>
        <w:tc>
          <w:tcPr>
            <w:tcW w:w="1134" w:type="dxa"/>
          </w:tcPr>
          <w:p w:rsidR="00EF4105" w:rsidRPr="007E10CF" w:rsidRDefault="00EF4105" w:rsidP="0017051C"/>
        </w:tc>
        <w:tc>
          <w:tcPr>
            <w:tcW w:w="2056" w:type="dxa"/>
          </w:tcPr>
          <w:p w:rsidR="00EF4105" w:rsidRPr="007E10CF" w:rsidRDefault="00EF4105" w:rsidP="0017051C"/>
        </w:tc>
        <w:tc>
          <w:tcPr>
            <w:tcW w:w="1794" w:type="dxa"/>
          </w:tcPr>
          <w:p w:rsidR="00EF4105" w:rsidRPr="007E10CF" w:rsidRDefault="00EF4105" w:rsidP="0017051C"/>
        </w:tc>
      </w:tr>
      <w:tr w:rsidR="00EF4105" w:rsidRPr="007E10CF" w:rsidTr="00B82672">
        <w:tc>
          <w:tcPr>
            <w:tcW w:w="534" w:type="dxa"/>
          </w:tcPr>
          <w:p w:rsidR="00EF4105" w:rsidRPr="007E10CF" w:rsidRDefault="00EF4105" w:rsidP="00B82672">
            <w:pPr>
              <w:jc w:val="center"/>
            </w:pPr>
            <w:r w:rsidRPr="007E10CF">
              <w:t>9</w:t>
            </w:r>
          </w:p>
        </w:tc>
        <w:tc>
          <w:tcPr>
            <w:tcW w:w="3685" w:type="dxa"/>
          </w:tcPr>
          <w:p w:rsidR="00EF4105" w:rsidRPr="007E10CF" w:rsidRDefault="00EF4105" w:rsidP="0017051C">
            <w:r w:rsidRPr="007E10CF">
              <w:t>Разное</w:t>
            </w:r>
          </w:p>
        </w:tc>
        <w:tc>
          <w:tcPr>
            <w:tcW w:w="1559" w:type="dxa"/>
          </w:tcPr>
          <w:p w:rsidR="00EF4105" w:rsidRPr="007E10CF" w:rsidRDefault="00EF4105" w:rsidP="0017051C"/>
        </w:tc>
        <w:tc>
          <w:tcPr>
            <w:tcW w:w="1134" w:type="dxa"/>
          </w:tcPr>
          <w:p w:rsidR="00EF4105" w:rsidRPr="007E10CF" w:rsidRDefault="00EF4105" w:rsidP="0017051C"/>
        </w:tc>
        <w:tc>
          <w:tcPr>
            <w:tcW w:w="2056" w:type="dxa"/>
          </w:tcPr>
          <w:p w:rsidR="00EF4105" w:rsidRPr="007E10CF" w:rsidRDefault="00EF4105" w:rsidP="0017051C"/>
        </w:tc>
        <w:tc>
          <w:tcPr>
            <w:tcW w:w="1794" w:type="dxa"/>
          </w:tcPr>
          <w:p w:rsidR="00EF4105" w:rsidRPr="007E10CF" w:rsidRDefault="00EF4105" w:rsidP="0017051C"/>
        </w:tc>
      </w:tr>
      <w:tr w:rsidR="00EF4105" w:rsidRPr="007E10CF" w:rsidTr="00B82672">
        <w:tc>
          <w:tcPr>
            <w:tcW w:w="534" w:type="dxa"/>
          </w:tcPr>
          <w:p w:rsidR="00EF4105" w:rsidRPr="007E10CF" w:rsidRDefault="00EF4105" w:rsidP="00B82672">
            <w:pPr>
              <w:jc w:val="center"/>
            </w:pPr>
          </w:p>
        </w:tc>
        <w:tc>
          <w:tcPr>
            <w:tcW w:w="3685" w:type="dxa"/>
          </w:tcPr>
          <w:p w:rsidR="00EF4105" w:rsidRPr="007E10CF" w:rsidRDefault="00EF4105" w:rsidP="0017051C"/>
        </w:tc>
        <w:tc>
          <w:tcPr>
            <w:tcW w:w="1559" w:type="dxa"/>
          </w:tcPr>
          <w:p w:rsidR="00EF4105" w:rsidRPr="007E10CF" w:rsidRDefault="00EF4105" w:rsidP="0017051C"/>
        </w:tc>
        <w:tc>
          <w:tcPr>
            <w:tcW w:w="1134" w:type="dxa"/>
          </w:tcPr>
          <w:p w:rsidR="00EF4105" w:rsidRPr="007E10CF" w:rsidRDefault="00EF4105" w:rsidP="0017051C"/>
        </w:tc>
        <w:tc>
          <w:tcPr>
            <w:tcW w:w="2056" w:type="dxa"/>
          </w:tcPr>
          <w:p w:rsidR="00EF4105" w:rsidRPr="007E10CF" w:rsidRDefault="00EF4105" w:rsidP="0017051C"/>
        </w:tc>
        <w:tc>
          <w:tcPr>
            <w:tcW w:w="1794" w:type="dxa"/>
          </w:tcPr>
          <w:p w:rsidR="00EF4105" w:rsidRPr="007E10CF" w:rsidRDefault="00EF4105" w:rsidP="0017051C"/>
        </w:tc>
      </w:tr>
      <w:tr w:rsidR="00EF4105" w:rsidRPr="007E10CF" w:rsidTr="00B82672">
        <w:tc>
          <w:tcPr>
            <w:tcW w:w="534" w:type="dxa"/>
          </w:tcPr>
          <w:p w:rsidR="00EF4105" w:rsidRPr="007E10CF" w:rsidRDefault="00EF4105" w:rsidP="00B82672">
            <w:pPr>
              <w:jc w:val="center"/>
            </w:pPr>
          </w:p>
        </w:tc>
        <w:tc>
          <w:tcPr>
            <w:tcW w:w="3685" w:type="dxa"/>
          </w:tcPr>
          <w:p w:rsidR="00EF4105" w:rsidRPr="007E10CF" w:rsidRDefault="00EF4105" w:rsidP="0017051C"/>
        </w:tc>
        <w:tc>
          <w:tcPr>
            <w:tcW w:w="1559" w:type="dxa"/>
          </w:tcPr>
          <w:p w:rsidR="00EF4105" w:rsidRPr="007E10CF" w:rsidRDefault="00EF4105" w:rsidP="0017051C"/>
        </w:tc>
        <w:tc>
          <w:tcPr>
            <w:tcW w:w="1134" w:type="dxa"/>
          </w:tcPr>
          <w:p w:rsidR="00EF4105" w:rsidRPr="007E10CF" w:rsidRDefault="00EF4105" w:rsidP="0017051C"/>
        </w:tc>
        <w:tc>
          <w:tcPr>
            <w:tcW w:w="2056" w:type="dxa"/>
          </w:tcPr>
          <w:p w:rsidR="00EF4105" w:rsidRPr="007E10CF" w:rsidRDefault="00EF4105" w:rsidP="0017051C"/>
        </w:tc>
        <w:tc>
          <w:tcPr>
            <w:tcW w:w="1794" w:type="dxa"/>
          </w:tcPr>
          <w:p w:rsidR="00EF4105" w:rsidRPr="007E10CF" w:rsidRDefault="00EF4105" w:rsidP="0017051C"/>
        </w:tc>
      </w:tr>
      <w:tr w:rsidR="00EF4105" w:rsidRPr="007E10CF" w:rsidTr="00B82672">
        <w:tc>
          <w:tcPr>
            <w:tcW w:w="534" w:type="dxa"/>
          </w:tcPr>
          <w:p w:rsidR="00EF4105" w:rsidRPr="007E10CF" w:rsidRDefault="00EF4105" w:rsidP="00B82672">
            <w:pPr>
              <w:jc w:val="center"/>
            </w:pPr>
          </w:p>
        </w:tc>
        <w:tc>
          <w:tcPr>
            <w:tcW w:w="3685" w:type="dxa"/>
          </w:tcPr>
          <w:p w:rsidR="00EF4105" w:rsidRPr="007E10CF" w:rsidRDefault="00EF4105" w:rsidP="0017051C"/>
        </w:tc>
        <w:tc>
          <w:tcPr>
            <w:tcW w:w="1559" w:type="dxa"/>
          </w:tcPr>
          <w:p w:rsidR="00EF4105" w:rsidRPr="007E10CF" w:rsidRDefault="00EF4105" w:rsidP="0017051C"/>
        </w:tc>
        <w:tc>
          <w:tcPr>
            <w:tcW w:w="1134" w:type="dxa"/>
          </w:tcPr>
          <w:p w:rsidR="00EF4105" w:rsidRPr="007E10CF" w:rsidRDefault="00EF4105" w:rsidP="0017051C"/>
        </w:tc>
        <w:tc>
          <w:tcPr>
            <w:tcW w:w="2056" w:type="dxa"/>
          </w:tcPr>
          <w:p w:rsidR="00EF4105" w:rsidRPr="007E10CF" w:rsidRDefault="00EF4105" w:rsidP="0017051C"/>
        </w:tc>
        <w:tc>
          <w:tcPr>
            <w:tcW w:w="1794" w:type="dxa"/>
          </w:tcPr>
          <w:p w:rsidR="00EF4105" w:rsidRPr="007E10CF" w:rsidRDefault="00EF4105" w:rsidP="0017051C"/>
        </w:tc>
      </w:tr>
    </w:tbl>
    <w:p w:rsidR="00C83ABF" w:rsidRPr="007E10CF" w:rsidRDefault="00C83ABF" w:rsidP="0017051C"/>
    <w:p w:rsidR="00EF4105" w:rsidRPr="007E10CF" w:rsidRDefault="00EF4105" w:rsidP="0017051C">
      <w:r w:rsidRPr="007E10CF">
        <w:t>Подписи членов комиссии: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652F">
        <w:t>___________________________</w:t>
      </w:r>
    </w:p>
    <w:p w:rsidR="00EF4105" w:rsidRPr="007E10CF" w:rsidRDefault="00EF4105" w:rsidP="0017051C"/>
    <w:p w:rsidR="00EF4105" w:rsidRPr="007E10CF" w:rsidRDefault="00EF4105" w:rsidP="0017051C"/>
    <w:sectPr w:rsidR="00EF4105" w:rsidRPr="007E10CF" w:rsidSect="002D652F">
      <w:footerReference w:type="even" r:id="rId13"/>
      <w:footerReference w:type="default" r:id="rId14"/>
      <w:pgSz w:w="11906" w:h="16838"/>
      <w:pgMar w:top="720" w:right="720" w:bottom="720" w:left="720" w:header="624" w:footer="3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17" w:rsidRDefault="00D66417">
      <w:r>
        <w:separator/>
      </w:r>
    </w:p>
  </w:endnote>
  <w:endnote w:type="continuationSeparator" w:id="0">
    <w:p w:rsidR="00D66417" w:rsidRDefault="00D66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17" w:rsidRDefault="00CE4329" w:rsidP="00D80AB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664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6417" w:rsidRDefault="00D66417" w:rsidP="009D39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17" w:rsidRDefault="00CE4329">
    <w:pPr>
      <w:pStyle w:val="a6"/>
      <w:jc w:val="right"/>
    </w:pPr>
    <w:fldSimple w:instr="PAGE   \* MERGEFORMAT">
      <w:r w:rsidR="003229A7">
        <w:rPr>
          <w:noProof/>
        </w:rPr>
        <w:t>1</w:t>
      </w:r>
    </w:fldSimple>
  </w:p>
  <w:p w:rsidR="00D66417" w:rsidRDefault="00D66417" w:rsidP="009D39E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17" w:rsidRDefault="00D66417">
      <w:r>
        <w:separator/>
      </w:r>
    </w:p>
  </w:footnote>
  <w:footnote w:type="continuationSeparator" w:id="0">
    <w:p w:rsidR="00D66417" w:rsidRDefault="00D66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7FA"/>
    <w:multiLevelType w:val="multilevel"/>
    <w:tmpl w:val="461292B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B421555"/>
    <w:multiLevelType w:val="hybridMultilevel"/>
    <w:tmpl w:val="34481A62"/>
    <w:lvl w:ilvl="0" w:tplc="71D67C54">
      <w:start w:val="1"/>
      <w:numFmt w:val="decimal"/>
      <w:lvlText w:val="%1."/>
      <w:lvlJc w:val="left"/>
      <w:pPr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818A9"/>
    <w:multiLevelType w:val="hybridMultilevel"/>
    <w:tmpl w:val="610C99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C14B30"/>
    <w:multiLevelType w:val="multilevel"/>
    <w:tmpl w:val="8A1E1B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1B5863"/>
    <w:multiLevelType w:val="multilevel"/>
    <w:tmpl w:val="2FD44A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0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25E5CCA"/>
    <w:multiLevelType w:val="hybridMultilevel"/>
    <w:tmpl w:val="9D80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F2510"/>
    <w:multiLevelType w:val="hybridMultilevel"/>
    <w:tmpl w:val="31608AD8"/>
    <w:lvl w:ilvl="0" w:tplc="71D67C5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501FF"/>
    <w:multiLevelType w:val="hybridMultilevel"/>
    <w:tmpl w:val="917E0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2108B9"/>
    <w:multiLevelType w:val="hybridMultilevel"/>
    <w:tmpl w:val="7F264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5965BF"/>
    <w:multiLevelType w:val="multilevel"/>
    <w:tmpl w:val="406284C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C474C96"/>
    <w:multiLevelType w:val="hybridMultilevel"/>
    <w:tmpl w:val="957E7C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0D7076"/>
    <w:multiLevelType w:val="hybridMultilevel"/>
    <w:tmpl w:val="4BBA8F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2D58A0"/>
    <w:multiLevelType w:val="hybridMultilevel"/>
    <w:tmpl w:val="974E22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334593D"/>
    <w:multiLevelType w:val="hybridMultilevel"/>
    <w:tmpl w:val="630C24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05D3310"/>
    <w:multiLevelType w:val="hybridMultilevel"/>
    <w:tmpl w:val="666E22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2B4F4C"/>
    <w:multiLevelType w:val="hybridMultilevel"/>
    <w:tmpl w:val="DBAC051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2D305D"/>
    <w:multiLevelType w:val="multilevel"/>
    <w:tmpl w:val="A004688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FFD2F40"/>
    <w:multiLevelType w:val="hybridMultilevel"/>
    <w:tmpl w:val="EDF8F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234AAF"/>
    <w:multiLevelType w:val="hybridMultilevel"/>
    <w:tmpl w:val="1D22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E33D8"/>
    <w:multiLevelType w:val="hybridMultilevel"/>
    <w:tmpl w:val="2D1261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6481DF8"/>
    <w:multiLevelType w:val="hybridMultilevel"/>
    <w:tmpl w:val="EF121D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7BB40D1"/>
    <w:multiLevelType w:val="hybridMultilevel"/>
    <w:tmpl w:val="B62685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AC37FF6"/>
    <w:multiLevelType w:val="hybridMultilevel"/>
    <w:tmpl w:val="B9A234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2892F26"/>
    <w:multiLevelType w:val="hybridMultilevel"/>
    <w:tmpl w:val="1C78A8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34500D2"/>
    <w:multiLevelType w:val="multilevel"/>
    <w:tmpl w:val="62CEFCD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5">
    <w:nsid w:val="761C6A23"/>
    <w:multiLevelType w:val="multilevel"/>
    <w:tmpl w:val="461292B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2"/>
  </w:num>
  <w:num w:numId="5">
    <w:abstractNumId w:val="21"/>
  </w:num>
  <w:num w:numId="6">
    <w:abstractNumId w:val="14"/>
  </w:num>
  <w:num w:numId="7">
    <w:abstractNumId w:val="20"/>
  </w:num>
  <w:num w:numId="8">
    <w:abstractNumId w:val="2"/>
  </w:num>
  <w:num w:numId="9">
    <w:abstractNumId w:val="10"/>
  </w:num>
  <w:num w:numId="10">
    <w:abstractNumId w:val="13"/>
  </w:num>
  <w:num w:numId="11">
    <w:abstractNumId w:val="11"/>
  </w:num>
  <w:num w:numId="12">
    <w:abstractNumId w:val="7"/>
  </w:num>
  <w:num w:numId="13">
    <w:abstractNumId w:val="24"/>
  </w:num>
  <w:num w:numId="14">
    <w:abstractNumId w:val="19"/>
  </w:num>
  <w:num w:numId="15">
    <w:abstractNumId w:val="23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6"/>
  </w:num>
  <w:num w:numId="19">
    <w:abstractNumId w:val="17"/>
  </w:num>
  <w:num w:numId="20">
    <w:abstractNumId w:val="25"/>
  </w:num>
  <w:num w:numId="21">
    <w:abstractNumId w:val="4"/>
  </w:num>
  <w:num w:numId="22">
    <w:abstractNumId w:val="3"/>
  </w:num>
  <w:num w:numId="23">
    <w:abstractNumId w:val="18"/>
  </w:num>
  <w:num w:numId="24">
    <w:abstractNumId w:val="5"/>
  </w:num>
  <w:num w:numId="25">
    <w:abstractNumId w:val="8"/>
  </w:num>
  <w:num w:numId="26">
    <w:abstractNumId w:val="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BC3"/>
    <w:rsid w:val="00000469"/>
    <w:rsid w:val="0000153D"/>
    <w:rsid w:val="00003620"/>
    <w:rsid w:val="00005347"/>
    <w:rsid w:val="000135CA"/>
    <w:rsid w:val="0001651C"/>
    <w:rsid w:val="00025B30"/>
    <w:rsid w:val="00027ECD"/>
    <w:rsid w:val="00040983"/>
    <w:rsid w:val="0004285A"/>
    <w:rsid w:val="000553B5"/>
    <w:rsid w:val="00056922"/>
    <w:rsid w:val="00057099"/>
    <w:rsid w:val="000604C7"/>
    <w:rsid w:val="00061B8D"/>
    <w:rsid w:val="00062DC3"/>
    <w:rsid w:val="000652CE"/>
    <w:rsid w:val="00067BE1"/>
    <w:rsid w:val="00072B83"/>
    <w:rsid w:val="0008496D"/>
    <w:rsid w:val="00084A34"/>
    <w:rsid w:val="00092228"/>
    <w:rsid w:val="00096D83"/>
    <w:rsid w:val="000B3395"/>
    <w:rsid w:val="000B3F3B"/>
    <w:rsid w:val="000B4077"/>
    <w:rsid w:val="000B7F4C"/>
    <w:rsid w:val="000C7853"/>
    <w:rsid w:val="000E3510"/>
    <w:rsid w:val="000F04CB"/>
    <w:rsid w:val="000F26AE"/>
    <w:rsid w:val="0010220A"/>
    <w:rsid w:val="00117F4D"/>
    <w:rsid w:val="00117FE2"/>
    <w:rsid w:val="001224CD"/>
    <w:rsid w:val="001310CC"/>
    <w:rsid w:val="00150991"/>
    <w:rsid w:val="00156A86"/>
    <w:rsid w:val="00156BED"/>
    <w:rsid w:val="001600A1"/>
    <w:rsid w:val="00163DDB"/>
    <w:rsid w:val="001657EC"/>
    <w:rsid w:val="001676E5"/>
    <w:rsid w:val="0017051C"/>
    <w:rsid w:val="00170D16"/>
    <w:rsid w:val="0018160E"/>
    <w:rsid w:val="00187ED3"/>
    <w:rsid w:val="00190805"/>
    <w:rsid w:val="00195B15"/>
    <w:rsid w:val="00196ED2"/>
    <w:rsid w:val="001B2267"/>
    <w:rsid w:val="001B282E"/>
    <w:rsid w:val="001B6A46"/>
    <w:rsid w:val="001B75A6"/>
    <w:rsid w:val="001C5D17"/>
    <w:rsid w:val="001C7E8C"/>
    <w:rsid w:val="001E7F56"/>
    <w:rsid w:val="001F015D"/>
    <w:rsid w:val="0020542D"/>
    <w:rsid w:val="0020717B"/>
    <w:rsid w:val="00210AFF"/>
    <w:rsid w:val="00211DFC"/>
    <w:rsid w:val="0021408B"/>
    <w:rsid w:val="00214409"/>
    <w:rsid w:val="00231C06"/>
    <w:rsid w:val="00240064"/>
    <w:rsid w:val="0025088F"/>
    <w:rsid w:val="00255343"/>
    <w:rsid w:val="00261A5D"/>
    <w:rsid w:val="0026433B"/>
    <w:rsid w:val="002670A2"/>
    <w:rsid w:val="002775D1"/>
    <w:rsid w:val="00297392"/>
    <w:rsid w:val="002A5FDB"/>
    <w:rsid w:val="002C10FE"/>
    <w:rsid w:val="002C674C"/>
    <w:rsid w:val="002C7D05"/>
    <w:rsid w:val="002D652F"/>
    <w:rsid w:val="002E1E81"/>
    <w:rsid w:val="00302D63"/>
    <w:rsid w:val="00302F17"/>
    <w:rsid w:val="00317AB3"/>
    <w:rsid w:val="0032185D"/>
    <w:rsid w:val="003229A7"/>
    <w:rsid w:val="003237C6"/>
    <w:rsid w:val="003238A5"/>
    <w:rsid w:val="003254A9"/>
    <w:rsid w:val="00325A48"/>
    <w:rsid w:val="003267A0"/>
    <w:rsid w:val="003303B5"/>
    <w:rsid w:val="00331D04"/>
    <w:rsid w:val="00345A8A"/>
    <w:rsid w:val="00357313"/>
    <w:rsid w:val="003633D0"/>
    <w:rsid w:val="0036466C"/>
    <w:rsid w:val="00371218"/>
    <w:rsid w:val="003813FD"/>
    <w:rsid w:val="00387888"/>
    <w:rsid w:val="003903DF"/>
    <w:rsid w:val="00394772"/>
    <w:rsid w:val="003A24D7"/>
    <w:rsid w:val="003A39FF"/>
    <w:rsid w:val="003A72B8"/>
    <w:rsid w:val="003B456D"/>
    <w:rsid w:val="003B5A9F"/>
    <w:rsid w:val="003B6431"/>
    <w:rsid w:val="003C3102"/>
    <w:rsid w:val="003C3340"/>
    <w:rsid w:val="003C4D51"/>
    <w:rsid w:val="003C5B33"/>
    <w:rsid w:val="003C6FAB"/>
    <w:rsid w:val="003D0C92"/>
    <w:rsid w:val="003D3D3B"/>
    <w:rsid w:val="003D73CE"/>
    <w:rsid w:val="003D7EF4"/>
    <w:rsid w:val="003F795A"/>
    <w:rsid w:val="00406D70"/>
    <w:rsid w:val="004133B3"/>
    <w:rsid w:val="0042668C"/>
    <w:rsid w:val="004271FB"/>
    <w:rsid w:val="00435E4F"/>
    <w:rsid w:val="0044072B"/>
    <w:rsid w:val="004416A6"/>
    <w:rsid w:val="0045673E"/>
    <w:rsid w:val="0045748A"/>
    <w:rsid w:val="0046263B"/>
    <w:rsid w:val="00476566"/>
    <w:rsid w:val="00481E2B"/>
    <w:rsid w:val="004867CB"/>
    <w:rsid w:val="004940B6"/>
    <w:rsid w:val="004A2BB5"/>
    <w:rsid w:val="004B5C75"/>
    <w:rsid w:val="004B63CF"/>
    <w:rsid w:val="004B73A6"/>
    <w:rsid w:val="004C0356"/>
    <w:rsid w:val="004C71EB"/>
    <w:rsid w:val="004D0992"/>
    <w:rsid w:val="004D1063"/>
    <w:rsid w:val="004D1872"/>
    <w:rsid w:val="004D7383"/>
    <w:rsid w:val="004F09DA"/>
    <w:rsid w:val="004F2864"/>
    <w:rsid w:val="004F66A5"/>
    <w:rsid w:val="005002C1"/>
    <w:rsid w:val="00501820"/>
    <w:rsid w:val="00507A9C"/>
    <w:rsid w:val="00522774"/>
    <w:rsid w:val="00526063"/>
    <w:rsid w:val="005263A6"/>
    <w:rsid w:val="005339CA"/>
    <w:rsid w:val="0053471B"/>
    <w:rsid w:val="0053788B"/>
    <w:rsid w:val="00541329"/>
    <w:rsid w:val="00541DD7"/>
    <w:rsid w:val="00543165"/>
    <w:rsid w:val="00543911"/>
    <w:rsid w:val="005447F4"/>
    <w:rsid w:val="0055792C"/>
    <w:rsid w:val="00562D1B"/>
    <w:rsid w:val="00567EA2"/>
    <w:rsid w:val="0057005A"/>
    <w:rsid w:val="00582902"/>
    <w:rsid w:val="00583A3B"/>
    <w:rsid w:val="005841B0"/>
    <w:rsid w:val="00586EC7"/>
    <w:rsid w:val="005872AF"/>
    <w:rsid w:val="005958EA"/>
    <w:rsid w:val="00595A4B"/>
    <w:rsid w:val="005A6EDA"/>
    <w:rsid w:val="005B1000"/>
    <w:rsid w:val="005B4CAB"/>
    <w:rsid w:val="005D08B3"/>
    <w:rsid w:val="005D3B16"/>
    <w:rsid w:val="005E2995"/>
    <w:rsid w:val="005E4A89"/>
    <w:rsid w:val="005E7220"/>
    <w:rsid w:val="0060224F"/>
    <w:rsid w:val="006030E4"/>
    <w:rsid w:val="0062794F"/>
    <w:rsid w:val="0063315D"/>
    <w:rsid w:val="00633C61"/>
    <w:rsid w:val="006354E0"/>
    <w:rsid w:val="006368D0"/>
    <w:rsid w:val="006422BC"/>
    <w:rsid w:val="006432DE"/>
    <w:rsid w:val="00644E6B"/>
    <w:rsid w:val="0065280F"/>
    <w:rsid w:val="00652982"/>
    <w:rsid w:val="0066633E"/>
    <w:rsid w:val="006663DF"/>
    <w:rsid w:val="006729E9"/>
    <w:rsid w:val="006745F7"/>
    <w:rsid w:val="00681A5F"/>
    <w:rsid w:val="006837A0"/>
    <w:rsid w:val="00692996"/>
    <w:rsid w:val="00694987"/>
    <w:rsid w:val="006A4E31"/>
    <w:rsid w:val="006B3498"/>
    <w:rsid w:val="006B3BFD"/>
    <w:rsid w:val="006B3D7C"/>
    <w:rsid w:val="006C2FE9"/>
    <w:rsid w:val="006D398B"/>
    <w:rsid w:val="006E0496"/>
    <w:rsid w:val="006E38AE"/>
    <w:rsid w:val="006E58BE"/>
    <w:rsid w:val="006F12B8"/>
    <w:rsid w:val="006F58AF"/>
    <w:rsid w:val="0070377C"/>
    <w:rsid w:val="00706539"/>
    <w:rsid w:val="00713B56"/>
    <w:rsid w:val="007150BA"/>
    <w:rsid w:val="00730BB8"/>
    <w:rsid w:val="007321A0"/>
    <w:rsid w:val="00743EF9"/>
    <w:rsid w:val="00745439"/>
    <w:rsid w:val="00755336"/>
    <w:rsid w:val="0076413E"/>
    <w:rsid w:val="00765F4D"/>
    <w:rsid w:val="00777370"/>
    <w:rsid w:val="00784C33"/>
    <w:rsid w:val="007920E0"/>
    <w:rsid w:val="00797748"/>
    <w:rsid w:val="007A1D63"/>
    <w:rsid w:val="007A355F"/>
    <w:rsid w:val="007A4D91"/>
    <w:rsid w:val="007C307A"/>
    <w:rsid w:val="007C7561"/>
    <w:rsid w:val="007D2A60"/>
    <w:rsid w:val="007E0D1B"/>
    <w:rsid w:val="007E10CF"/>
    <w:rsid w:val="007E5E68"/>
    <w:rsid w:val="007F492D"/>
    <w:rsid w:val="007F7963"/>
    <w:rsid w:val="00810022"/>
    <w:rsid w:val="00810027"/>
    <w:rsid w:val="00814FDB"/>
    <w:rsid w:val="008156AB"/>
    <w:rsid w:val="00821604"/>
    <w:rsid w:val="00832FC4"/>
    <w:rsid w:val="00837A04"/>
    <w:rsid w:val="00841B09"/>
    <w:rsid w:val="0084389D"/>
    <w:rsid w:val="00843C97"/>
    <w:rsid w:val="008517C9"/>
    <w:rsid w:val="008546FF"/>
    <w:rsid w:val="00862222"/>
    <w:rsid w:val="0087209E"/>
    <w:rsid w:val="00872E02"/>
    <w:rsid w:val="00875765"/>
    <w:rsid w:val="00885C72"/>
    <w:rsid w:val="00887D36"/>
    <w:rsid w:val="00894A64"/>
    <w:rsid w:val="0089634E"/>
    <w:rsid w:val="008A7CE6"/>
    <w:rsid w:val="008B68FC"/>
    <w:rsid w:val="008D0758"/>
    <w:rsid w:val="008D229C"/>
    <w:rsid w:val="008D6A49"/>
    <w:rsid w:val="008D733F"/>
    <w:rsid w:val="008E3CDA"/>
    <w:rsid w:val="008E578C"/>
    <w:rsid w:val="008E737B"/>
    <w:rsid w:val="008F1671"/>
    <w:rsid w:val="008F4E16"/>
    <w:rsid w:val="00900C9F"/>
    <w:rsid w:val="0090312F"/>
    <w:rsid w:val="0090439F"/>
    <w:rsid w:val="009135A2"/>
    <w:rsid w:val="00915125"/>
    <w:rsid w:val="0092062D"/>
    <w:rsid w:val="00930027"/>
    <w:rsid w:val="00930BFF"/>
    <w:rsid w:val="0093440F"/>
    <w:rsid w:val="0093777E"/>
    <w:rsid w:val="009379A6"/>
    <w:rsid w:val="009441CE"/>
    <w:rsid w:val="009449CE"/>
    <w:rsid w:val="009530D7"/>
    <w:rsid w:val="009642F4"/>
    <w:rsid w:val="00965BB3"/>
    <w:rsid w:val="00970211"/>
    <w:rsid w:val="009755E4"/>
    <w:rsid w:val="00976EDD"/>
    <w:rsid w:val="0098414C"/>
    <w:rsid w:val="00986D0B"/>
    <w:rsid w:val="00995DD2"/>
    <w:rsid w:val="00997348"/>
    <w:rsid w:val="009A77E7"/>
    <w:rsid w:val="009A7A98"/>
    <w:rsid w:val="009C100D"/>
    <w:rsid w:val="009C2B1B"/>
    <w:rsid w:val="009C3623"/>
    <w:rsid w:val="009C3BF0"/>
    <w:rsid w:val="009D21CE"/>
    <w:rsid w:val="009D303E"/>
    <w:rsid w:val="009D39E4"/>
    <w:rsid w:val="009D4994"/>
    <w:rsid w:val="009E7FBE"/>
    <w:rsid w:val="009F1460"/>
    <w:rsid w:val="00A02637"/>
    <w:rsid w:val="00A0576B"/>
    <w:rsid w:val="00A068CD"/>
    <w:rsid w:val="00A07BFB"/>
    <w:rsid w:val="00A11EE1"/>
    <w:rsid w:val="00A23052"/>
    <w:rsid w:val="00A35F25"/>
    <w:rsid w:val="00A37CBC"/>
    <w:rsid w:val="00A43670"/>
    <w:rsid w:val="00A459F8"/>
    <w:rsid w:val="00A5131D"/>
    <w:rsid w:val="00A549BF"/>
    <w:rsid w:val="00A7347F"/>
    <w:rsid w:val="00A7484B"/>
    <w:rsid w:val="00A94181"/>
    <w:rsid w:val="00A962D4"/>
    <w:rsid w:val="00AA5DC9"/>
    <w:rsid w:val="00AC22E9"/>
    <w:rsid w:val="00AC2555"/>
    <w:rsid w:val="00AD79B9"/>
    <w:rsid w:val="00AF044F"/>
    <w:rsid w:val="00AF4E76"/>
    <w:rsid w:val="00B00C67"/>
    <w:rsid w:val="00B01313"/>
    <w:rsid w:val="00B03AEF"/>
    <w:rsid w:val="00B064B4"/>
    <w:rsid w:val="00B1437F"/>
    <w:rsid w:val="00B1444D"/>
    <w:rsid w:val="00B17C2B"/>
    <w:rsid w:val="00B21736"/>
    <w:rsid w:val="00B22283"/>
    <w:rsid w:val="00B3424E"/>
    <w:rsid w:val="00B45420"/>
    <w:rsid w:val="00B562F9"/>
    <w:rsid w:val="00B56D1C"/>
    <w:rsid w:val="00B652DD"/>
    <w:rsid w:val="00B667D9"/>
    <w:rsid w:val="00B75650"/>
    <w:rsid w:val="00B77D77"/>
    <w:rsid w:val="00B81CE5"/>
    <w:rsid w:val="00B82193"/>
    <w:rsid w:val="00B82672"/>
    <w:rsid w:val="00B9222D"/>
    <w:rsid w:val="00B95E3D"/>
    <w:rsid w:val="00BA73CB"/>
    <w:rsid w:val="00BB1AE1"/>
    <w:rsid w:val="00BB5A20"/>
    <w:rsid w:val="00BB5DB9"/>
    <w:rsid w:val="00BB745C"/>
    <w:rsid w:val="00BC33F6"/>
    <w:rsid w:val="00BD5696"/>
    <w:rsid w:val="00BD6734"/>
    <w:rsid w:val="00BD75EE"/>
    <w:rsid w:val="00BE63BE"/>
    <w:rsid w:val="00BE6F7C"/>
    <w:rsid w:val="00BF51AC"/>
    <w:rsid w:val="00BF5472"/>
    <w:rsid w:val="00C10284"/>
    <w:rsid w:val="00C114ED"/>
    <w:rsid w:val="00C13045"/>
    <w:rsid w:val="00C16D99"/>
    <w:rsid w:val="00C21CAF"/>
    <w:rsid w:val="00C23251"/>
    <w:rsid w:val="00C24B41"/>
    <w:rsid w:val="00C43A6E"/>
    <w:rsid w:val="00C5075D"/>
    <w:rsid w:val="00C55B14"/>
    <w:rsid w:val="00C633FA"/>
    <w:rsid w:val="00C64D5E"/>
    <w:rsid w:val="00C729F0"/>
    <w:rsid w:val="00C7358C"/>
    <w:rsid w:val="00C757CA"/>
    <w:rsid w:val="00C75B79"/>
    <w:rsid w:val="00C83ABF"/>
    <w:rsid w:val="00C85E0C"/>
    <w:rsid w:val="00C944D3"/>
    <w:rsid w:val="00C97ABF"/>
    <w:rsid w:val="00CA0A26"/>
    <w:rsid w:val="00CA519F"/>
    <w:rsid w:val="00CD6D50"/>
    <w:rsid w:val="00CE0751"/>
    <w:rsid w:val="00CE4329"/>
    <w:rsid w:val="00CF206D"/>
    <w:rsid w:val="00D1537E"/>
    <w:rsid w:val="00D20890"/>
    <w:rsid w:val="00D232E3"/>
    <w:rsid w:val="00D24387"/>
    <w:rsid w:val="00D328B8"/>
    <w:rsid w:val="00D32BAF"/>
    <w:rsid w:val="00D370DF"/>
    <w:rsid w:val="00D42CB9"/>
    <w:rsid w:val="00D44DE7"/>
    <w:rsid w:val="00D47100"/>
    <w:rsid w:val="00D56442"/>
    <w:rsid w:val="00D62E61"/>
    <w:rsid w:val="00D63404"/>
    <w:rsid w:val="00D66417"/>
    <w:rsid w:val="00D73A8A"/>
    <w:rsid w:val="00D73E9F"/>
    <w:rsid w:val="00D8097B"/>
    <w:rsid w:val="00D80AB0"/>
    <w:rsid w:val="00D828C8"/>
    <w:rsid w:val="00D83E27"/>
    <w:rsid w:val="00D91A06"/>
    <w:rsid w:val="00D92AF8"/>
    <w:rsid w:val="00DA0A42"/>
    <w:rsid w:val="00DB4715"/>
    <w:rsid w:val="00DC148E"/>
    <w:rsid w:val="00DC3FED"/>
    <w:rsid w:val="00DC483E"/>
    <w:rsid w:val="00DC4EB0"/>
    <w:rsid w:val="00DC515C"/>
    <w:rsid w:val="00DC7AD5"/>
    <w:rsid w:val="00DD237B"/>
    <w:rsid w:val="00DD4DCC"/>
    <w:rsid w:val="00DE15B2"/>
    <w:rsid w:val="00DE4A8C"/>
    <w:rsid w:val="00DE4DE3"/>
    <w:rsid w:val="00E0086E"/>
    <w:rsid w:val="00E02C5E"/>
    <w:rsid w:val="00E21DBE"/>
    <w:rsid w:val="00E239EC"/>
    <w:rsid w:val="00E23C76"/>
    <w:rsid w:val="00E33E0D"/>
    <w:rsid w:val="00E40363"/>
    <w:rsid w:val="00E41368"/>
    <w:rsid w:val="00E414D2"/>
    <w:rsid w:val="00E517BF"/>
    <w:rsid w:val="00E52114"/>
    <w:rsid w:val="00E67BBD"/>
    <w:rsid w:val="00E71698"/>
    <w:rsid w:val="00E74FC1"/>
    <w:rsid w:val="00E819FC"/>
    <w:rsid w:val="00E85A38"/>
    <w:rsid w:val="00E867AC"/>
    <w:rsid w:val="00E86FC6"/>
    <w:rsid w:val="00E94372"/>
    <w:rsid w:val="00EA317C"/>
    <w:rsid w:val="00EA6D0A"/>
    <w:rsid w:val="00EB6A7C"/>
    <w:rsid w:val="00EC17E4"/>
    <w:rsid w:val="00EC1A5C"/>
    <w:rsid w:val="00EC1C92"/>
    <w:rsid w:val="00EC41FD"/>
    <w:rsid w:val="00EC6CE7"/>
    <w:rsid w:val="00EC7E4A"/>
    <w:rsid w:val="00ED096D"/>
    <w:rsid w:val="00ED2BAC"/>
    <w:rsid w:val="00ED5484"/>
    <w:rsid w:val="00ED554E"/>
    <w:rsid w:val="00EE1D58"/>
    <w:rsid w:val="00EE676F"/>
    <w:rsid w:val="00EF1AF8"/>
    <w:rsid w:val="00EF4105"/>
    <w:rsid w:val="00EF427E"/>
    <w:rsid w:val="00F00C01"/>
    <w:rsid w:val="00F11760"/>
    <w:rsid w:val="00F16BC3"/>
    <w:rsid w:val="00F21E36"/>
    <w:rsid w:val="00F24C00"/>
    <w:rsid w:val="00F33E71"/>
    <w:rsid w:val="00F36A15"/>
    <w:rsid w:val="00F413D2"/>
    <w:rsid w:val="00F42FEC"/>
    <w:rsid w:val="00F475C5"/>
    <w:rsid w:val="00F53C89"/>
    <w:rsid w:val="00F543FC"/>
    <w:rsid w:val="00F60814"/>
    <w:rsid w:val="00F61C71"/>
    <w:rsid w:val="00F63D9F"/>
    <w:rsid w:val="00F65E0F"/>
    <w:rsid w:val="00F710DB"/>
    <w:rsid w:val="00F715F8"/>
    <w:rsid w:val="00F82F53"/>
    <w:rsid w:val="00F8372A"/>
    <w:rsid w:val="00F87A4A"/>
    <w:rsid w:val="00F9203E"/>
    <w:rsid w:val="00FA1EB3"/>
    <w:rsid w:val="00FA43D6"/>
    <w:rsid w:val="00FA77EB"/>
    <w:rsid w:val="00FB28AB"/>
    <w:rsid w:val="00FB4993"/>
    <w:rsid w:val="00FB50F9"/>
    <w:rsid w:val="00FC5ECE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D50"/>
  </w:style>
  <w:style w:type="paragraph" w:styleId="1">
    <w:name w:val="heading 1"/>
    <w:basedOn w:val="a"/>
    <w:next w:val="a"/>
    <w:qFormat/>
    <w:rsid w:val="00DE4DE3"/>
    <w:pPr>
      <w:keepNext/>
      <w:shd w:val="clear" w:color="auto" w:fill="FFFFFF"/>
      <w:jc w:val="center"/>
      <w:outlineLvl w:val="0"/>
    </w:pPr>
    <w:rPr>
      <w:b/>
      <w:bCs/>
      <w:snapToGrid w:val="0"/>
      <w:color w:val="000000"/>
      <w:sz w:val="28"/>
    </w:rPr>
  </w:style>
  <w:style w:type="paragraph" w:styleId="2">
    <w:name w:val="heading 2"/>
    <w:basedOn w:val="a"/>
    <w:next w:val="a"/>
    <w:qFormat/>
    <w:rsid w:val="00DE4DE3"/>
    <w:pPr>
      <w:keepNext/>
      <w:shd w:val="clear" w:color="auto" w:fill="FFFFFF"/>
      <w:jc w:val="center"/>
      <w:outlineLvl w:val="1"/>
    </w:pPr>
    <w:rPr>
      <w:b/>
      <w:bCs/>
      <w:snapToGrid w:val="0"/>
      <w:color w:val="000000"/>
      <w:sz w:val="24"/>
    </w:rPr>
  </w:style>
  <w:style w:type="paragraph" w:styleId="3">
    <w:name w:val="heading 3"/>
    <w:basedOn w:val="a"/>
    <w:next w:val="a"/>
    <w:qFormat/>
    <w:rsid w:val="00DE4DE3"/>
    <w:pPr>
      <w:keepNext/>
      <w:shd w:val="clear" w:color="auto" w:fill="FFFFFF"/>
      <w:jc w:val="center"/>
      <w:outlineLvl w:val="2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qFormat/>
    <w:rsid w:val="00DE4DE3"/>
    <w:pPr>
      <w:keepNext/>
      <w:outlineLvl w:val="3"/>
    </w:pPr>
    <w:rPr>
      <w:snapToGrid w:val="0"/>
      <w:color w:val="000000"/>
      <w:sz w:val="24"/>
    </w:rPr>
  </w:style>
  <w:style w:type="paragraph" w:styleId="5">
    <w:name w:val="heading 5"/>
    <w:basedOn w:val="a"/>
    <w:next w:val="a"/>
    <w:qFormat/>
    <w:rsid w:val="00DE4DE3"/>
    <w:pPr>
      <w:keepNext/>
      <w:pBdr>
        <w:bottom w:val="single" w:sz="12" w:space="31" w:color="auto"/>
      </w:pBdr>
      <w:shd w:val="clear" w:color="auto" w:fill="FFFFFF"/>
      <w:jc w:val="both"/>
      <w:outlineLvl w:val="4"/>
    </w:pPr>
    <w:rPr>
      <w:b/>
      <w:bCs/>
      <w:snapToGrid w:val="0"/>
      <w:color w:val="000000"/>
      <w:sz w:val="22"/>
    </w:rPr>
  </w:style>
  <w:style w:type="paragraph" w:styleId="6">
    <w:name w:val="heading 6"/>
    <w:basedOn w:val="a"/>
    <w:next w:val="a"/>
    <w:qFormat/>
    <w:rsid w:val="00DE4DE3"/>
    <w:pPr>
      <w:keepNext/>
      <w:jc w:val="center"/>
      <w:outlineLvl w:val="5"/>
    </w:pPr>
    <w:rPr>
      <w:b/>
      <w:bCs/>
      <w:snapToGrid w:val="0"/>
      <w:color w:val="000000"/>
    </w:rPr>
  </w:style>
  <w:style w:type="paragraph" w:styleId="7">
    <w:name w:val="heading 7"/>
    <w:basedOn w:val="a"/>
    <w:next w:val="a"/>
    <w:qFormat/>
    <w:rsid w:val="00DE4DE3"/>
    <w:pPr>
      <w:keepNext/>
      <w:jc w:val="center"/>
      <w:outlineLvl w:val="6"/>
    </w:pPr>
    <w:rPr>
      <w:b/>
      <w:bCs/>
      <w:snapToGrid w:val="0"/>
      <w:color w:val="000000"/>
      <w:sz w:val="18"/>
    </w:rPr>
  </w:style>
  <w:style w:type="paragraph" w:styleId="8">
    <w:name w:val="heading 8"/>
    <w:basedOn w:val="a"/>
    <w:next w:val="a"/>
    <w:qFormat/>
    <w:rsid w:val="00DE4DE3"/>
    <w:pPr>
      <w:keepNext/>
      <w:outlineLvl w:val="7"/>
    </w:pPr>
    <w:rPr>
      <w:b/>
      <w:bCs/>
      <w:snapToGrid w:val="0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DE3"/>
    <w:pPr>
      <w:shd w:val="clear" w:color="auto" w:fill="FFFFFF"/>
    </w:pPr>
    <w:rPr>
      <w:rFonts w:ascii="Arial" w:hAnsi="Arial"/>
      <w:b/>
      <w:snapToGrid w:val="0"/>
      <w:color w:val="000000"/>
      <w:sz w:val="24"/>
    </w:rPr>
  </w:style>
  <w:style w:type="paragraph" w:styleId="30">
    <w:name w:val="Body Text 3"/>
    <w:basedOn w:val="a"/>
    <w:rsid w:val="00DE4DE3"/>
    <w:pPr>
      <w:shd w:val="clear" w:color="auto" w:fill="FFFFFF"/>
      <w:jc w:val="both"/>
    </w:pPr>
    <w:rPr>
      <w:snapToGrid w:val="0"/>
      <w:color w:val="000000"/>
      <w:sz w:val="24"/>
    </w:rPr>
  </w:style>
  <w:style w:type="paragraph" w:styleId="20">
    <w:name w:val="Body Text 2"/>
    <w:basedOn w:val="a"/>
    <w:rsid w:val="00DE4DE3"/>
    <w:pPr>
      <w:jc w:val="both"/>
    </w:pPr>
    <w:rPr>
      <w:snapToGrid w:val="0"/>
      <w:color w:val="000000"/>
      <w:sz w:val="24"/>
    </w:rPr>
  </w:style>
  <w:style w:type="paragraph" w:styleId="a4">
    <w:name w:val="Body Text Indent"/>
    <w:basedOn w:val="a"/>
    <w:rsid w:val="00DE4DE3"/>
    <w:pPr>
      <w:shd w:val="clear" w:color="auto" w:fill="FFFFFF"/>
      <w:jc w:val="both"/>
    </w:pPr>
    <w:rPr>
      <w:snapToGrid w:val="0"/>
      <w:color w:val="000000"/>
      <w:sz w:val="24"/>
    </w:rPr>
  </w:style>
  <w:style w:type="paragraph" w:styleId="21">
    <w:name w:val="Body Text Indent 2"/>
    <w:basedOn w:val="a"/>
    <w:rsid w:val="00DE4DE3"/>
    <w:pPr>
      <w:spacing w:after="120" w:line="480" w:lineRule="auto"/>
      <w:ind w:left="283"/>
    </w:pPr>
  </w:style>
  <w:style w:type="paragraph" w:customStyle="1" w:styleId="ConsNonformat">
    <w:name w:val="ConsNonformat"/>
    <w:rsid w:val="00DE4DE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Normal">
    <w:name w:val="ConsNormal"/>
    <w:rsid w:val="00DE4DE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5">
    <w:name w:val="header"/>
    <w:basedOn w:val="a"/>
    <w:rsid w:val="00F16BC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16BC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30BFF"/>
    <w:pPr>
      <w:shd w:val="clear" w:color="auto" w:fill="FFFFFF"/>
      <w:snapToGrid w:val="0"/>
      <w:jc w:val="center"/>
    </w:pPr>
    <w:rPr>
      <w:b/>
      <w:i/>
      <w:color w:val="000000"/>
      <w:sz w:val="24"/>
    </w:rPr>
  </w:style>
  <w:style w:type="character" w:styleId="a9">
    <w:name w:val="page number"/>
    <w:basedOn w:val="a0"/>
    <w:rsid w:val="009D39E4"/>
  </w:style>
  <w:style w:type="table" w:styleId="aa">
    <w:name w:val="Table Grid"/>
    <w:basedOn w:val="a1"/>
    <w:rsid w:val="00C83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6E58BE"/>
    <w:rPr>
      <w:rFonts w:ascii="Tahoma" w:hAnsi="Tahoma" w:cs="Tahoma"/>
      <w:sz w:val="16"/>
      <w:szCs w:val="16"/>
    </w:rPr>
  </w:style>
  <w:style w:type="character" w:styleId="ac">
    <w:name w:val="Hyperlink"/>
    <w:rsid w:val="00BB745C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995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ch-jeu3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@yandex.ru" TargetMode="External"/><Relationship Id="rId12" Type="http://schemas.openxmlformats.org/officeDocument/2006/relationships/hyperlink" Target="consultantplus://offline/ref=15838A3B320E1A143672AF4C43E1E42403E6BAEE949F79110C5ACCAE10A0A12536D7BE34AC1DC684P6g2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A37DC8C30217B61AEB32EC05AAC652D65AE776DA7FB21FD81F36245B8210C7E77055A455D991A4v0x6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838A3B320E1A143672AF4C43E1E42403E4BFE69C9C79110C5ACCAE10A0A12536D7BE34AC1DC685P6g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838A3B320E1A143672AF4C43E1E42403E6BAEE999A79110C5ACCAE10A0A12536D7BE34AC1DC686P6gA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7021</Words>
  <Characters>40023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Omega</Company>
  <LinksUpToDate>false</LinksUpToDate>
  <CharactersWithSpaces>46951</CharactersWithSpaces>
  <SharedDoc>false</SharedDoc>
  <HLinks>
    <vt:vector size="24" baseType="variant"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consultantplus://offline/ref=15838A3B320E1A143672AF4C43E1E42403E6BAEE949F79110C5ACCAE10A0A12536D7BE34AC1DC684P6g2E</vt:lpwstr>
      </vt:variant>
      <vt:variant>
        <vt:lpwstr/>
      </vt:variant>
      <vt:variant>
        <vt:i4>2424890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consultantplus://offline/ref=31A37DC8C30217B61AEB32EC05AAC652D65AE776DA7FB21FD81F36245B8210C7E77055A455D991A4v0x6K</vt:lpwstr>
      </vt:variant>
      <vt:variant>
        <vt:lpwstr/>
      </vt:variant>
      <vt:variant>
        <vt:i4>3997793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consultantplus://offline/ref=15838A3B320E1A143672AF4C43E1E42403E4BFE69C9C79110C5ACCAE10A0A12536D7BE34AC1DC685P6g9E</vt:lpwstr>
      </vt:variant>
      <vt:variant>
        <vt:lpwstr/>
      </vt:variant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consultantplus://offline/ref=15838A3B320E1A143672AF4C43E1E42403E6BAEE999A79110C5ACCAE10A0A12536D7BE34AC1DC686P6gAE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Майорова</dc:creator>
  <cp:lastModifiedBy>Григорьева</cp:lastModifiedBy>
  <cp:revision>7</cp:revision>
  <cp:lastPrinted>2021-05-21T13:26:00Z</cp:lastPrinted>
  <dcterms:created xsi:type="dcterms:W3CDTF">2021-05-21T13:11:00Z</dcterms:created>
  <dcterms:modified xsi:type="dcterms:W3CDTF">2021-05-24T06:07:00Z</dcterms:modified>
</cp:coreProperties>
</file>